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B43F4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DE3EDC" wp14:editId="671E32E5">
            <wp:extent cx="403860" cy="502920"/>
            <wp:effectExtent l="0" t="0" r="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B43F4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АДМИНИСТРАЦИЯ МИХАЙЛОВСКОГО </w:t>
      </w:r>
    </w:p>
    <w:p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</w:pPr>
      <w:r w:rsidRPr="00B43F41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t xml:space="preserve">МУНИЦИПАЛЬНОГО РАЙОНА </w:t>
      </w:r>
    </w:p>
    <w:p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0F3584" w:rsidRPr="00B43F41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</w:pP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П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Т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В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Л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Е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t xml:space="preserve">Е </w:t>
      </w:r>
      <w:r w:rsidRPr="00B43F41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br/>
      </w:r>
    </w:p>
    <w:p w:rsidR="00513309" w:rsidRPr="00B05B90" w:rsidRDefault="00513309" w:rsidP="00513309">
      <w:pPr>
        <w:pStyle w:val="ae"/>
        <w:jc w:val="center"/>
        <w:rPr>
          <w:spacing w:val="70"/>
          <w:sz w:val="32"/>
          <w:szCs w:val="32"/>
        </w:rPr>
      </w:pPr>
      <w:r w:rsidRPr="00605757">
        <w:rPr>
          <w:szCs w:val="24"/>
        </w:rPr>
        <w:t>__________________</w:t>
      </w:r>
      <w:r>
        <w:rPr>
          <w:szCs w:val="24"/>
        </w:rPr>
        <w:t xml:space="preserve">      </w:t>
      </w:r>
      <w:r w:rsidRPr="0065281C">
        <w:rPr>
          <w:szCs w:val="24"/>
        </w:rPr>
        <w:t xml:space="preserve"> </w:t>
      </w:r>
      <w:r>
        <w:rPr>
          <w:szCs w:val="24"/>
        </w:rPr>
        <w:t xml:space="preserve">          </w:t>
      </w:r>
      <w:r w:rsidR="0011088B">
        <w:rPr>
          <w:szCs w:val="24"/>
        </w:rPr>
        <w:t xml:space="preserve"> </w:t>
      </w:r>
      <w:r>
        <w:rPr>
          <w:szCs w:val="24"/>
        </w:rPr>
        <w:t xml:space="preserve">      </w:t>
      </w:r>
      <w:r w:rsidRPr="0065281C">
        <w:rPr>
          <w:szCs w:val="24"/>
        </w:rPr>
        <w:t xml:space="preserve">     </w:t>
      </w:r>
      <w:proofErr w:type="gramStart"/>
      <w:r w:rsidRPr="0065281C">
        <w:rPr>
          <w:szCs w:val="24"/>
        </w:rPr>
        <w:t>с</w:t>
      </w:r>
      <w:proofErr w:type="gramEnd"/>
      <w:r w:rsidRPr="0065281C">
        <w:rPr>
          <w:szCs w:val="24"/>
        </w:rPr>
        <w:t xml:space="preserve">. Михайловка    </w:t>
      </w:r>
      <w:r>
        <w:rPr>
          <w:szCs w:val="24"/>
        </w:rPr>
        <w:t xml:space="preserve">                      </w:t>
      </w:r>
      <w:r w:rsidRPr="0065281C">
        <w:rPr>
          <w:szCs w:val="24"/>
        </w:rPr>
        <w:t xml:space="preserve"> </w:t>
      </w:r>
      <w:r w:rsidRPr="00605757">
        <w:rPr>
          <w:szCs w:val="24"/>
        </w:rPr>
        <w:t>№ ______</w:t>
      </w:r>
      <w:r>
        <w:rPr>
          <w:szCs w:val="24"/>
        </w:rPr>
        <w:t>_____</w:t>
      </w:r>
      <w:r w:rsidRPr="00605757">
        <w:rPr>
          <w:szCs w:val="24"/>
        </w:rPr>
        <w:t>______</w:t>
      </w:r>
    </w:p>
    <w:p w:rsidR="000F3584" w:rsidRDefault="00513309" w:rsidP="00513309">
      <w:pPr>
        <w:shd w:val="clear" w:color="auto" w:fill="FFFFFF"/>
        <w:tabs>
          <w:tab w:val="left" w:pos="8460"/>
        </w:tabs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ab/>
      </w:r>
    </w:p>
    <w:p w:rsidR="000F3584" w:rsidRPr="0011088B" w:rsidRDefault="000F3584" w:rsidP="000F3584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0"/>
          <w:lang w:eastAsia="ru-RU"/>
        </w:rPr>
      </w:pPr>
    </w:p>
    <w:p w:rsidR="00513309" w:rsidRPr="00513309" w:rsidRDefault="00513309" w:rsidP="0051330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51330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О внесении изменений в постановление администрации </w:t>
      </w:r>
    </w:p>
    <w:p w:rsidR="00513309" w:rsidRPr="00513309" w:rsidRDefault="00513309" w:rsidP="0051330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51330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Михайловского муниципального района от 10.12.2021  № 1278-па </w:t>
      </w:r>
    </w:p>
    <w:p w:rsidR="00513309" w:rsidRPr="00513309" w:rsidRDefault="00513309" w:rsidP="0051330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51330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«Об утверждении муниципальной программы </w:t>
      </w:r>
    </w:p>
    <w:p w:rsidR="00513309" w:rsidRPr="00513309" w:rsidRDefault="00513309" w:rsidP="0051330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51330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«Обеспечение безопасности дорожного движения </w:t>
      </w:r>
    </w:p>
    <w:p w:rsidR="00513309" w:rsidRPr="00513309" w:rsidRDefault="00513309" w:rsidP="0051330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51330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в Михайловском муниципальном районе </w:t>
      </w:r>
    </w:p>
    <w:p w:rsidR="00513309" w:rsidRPr="00513309" w:rsidRDefault="00513309" w:rsidP="00513309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  <w:r w:rsidRPr="0051330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на 2022-202</w:t>
      </w:r>
      <w:r w:rsidR="00C4033B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>4</w:t>
      </w:r>
      <w:r w:rsidRPr="00513309"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  <w:t xml:space="preserve"> годы»</w:t>
      </w:r>
    </w:p>
    <w:p w:rsidR="008B1588" w:rsidRPr="00DF7269" w:rsidRDefault="008B1588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6"/>
          <w:szCs w:val="26"/>
          <w:lang w:eastAsia="ru-RU"/>
        </w:rPr>
      </w:pPr>
    </w:p>
    <w:p w:rsidR="005C5168" w:rsidRPr="00DF7269" w:rsidRDefault="005C516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6"/>
          <w:szCs w:val="26"/>
          <w:lang w:eastAsia="ru-RU"/>
        </w:rPr>
      </w:pPr>
    </w:p>
    <w:p w:rsidR="00513309" w:rsidRPr="00C4033B" w:rsidRDefault="004C0F24" w:rsidP="00513309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C4033B">
        <w:rPr>
          <w:rFonts w:ascii="Times New Roman" w:hAnsi="Times New Roman" w:cs="Times New Roman"/>
          <w:sz w:val="26"/>
          <w:szCs w:val="26"/>
        </w:rPr>
        <w:t>В соответ</w:t>
      </w:r>
      <w:r w:rsidR="00F606E5" w:rsidRPr="00C4033B">
        <w:rPr>
          <w:rFonts w:ascii="Times New Roman" w:hAnsi="Times New Roman" w:cs="Times New Roman"/>
          <w:sz w:val="26"/>
          <w:szCs w:val="26"/>
        </w:rPr>
        <w:t>ствии с Федеральным</w:t>
      </w:r>
      <w:r w:rsidR="000875D6" w:rsidRPr="00C4033B">
        <w:rPr>
          <w:rFonts w:ascii="Times New Roman" w:hAnsi="Times New Roman" w:cs="Times New Roman"/>
          <w:sz w:val="26"/>
          <w:szCs w:val="26"/>
        </w:rPr>
        <w:t>и</w:t>
      </w:r>
      <w:r w:rsidR="00F606E5" w:rsidRPr="00C4033B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0875D6" w:rsidRPr="00C4033B">
        <w:rPr>
          <w:rFonts w:ascii="Times New Roman" w:hAnsi="Times New Roman" w:cs="Times New Roman"/>
          <w:sz w:val="26"/>
          <w:szCs w:val="26"/>
        </w:rPr>
        <w:t>ами</w:t>
      </w:r>
      <w:r w:rsidR="00F606E5" w:rsidRPr="00C4033B">
        <w:rPr>
          <w:rFonts w:ascii="Times New Roman" w:hAnsi="Times New Roman" w:cs="Times New Roman"/>
          <w:sz w:val="26"/>
          <w:szCs w:val="26"/>
        </w:rPr>
        <w:t xml:space="preserve"> от</w:t>
      </w:r>
      <w:r w:rsidR="00D4049D" w:rsidRPr="00C4033B">
        <w:rPr>
          <w:rFonts w:ascii="Times New Roman" w:hAnsi="Times New Roman" w:cs="Times New Roman"/>
          <w:sz w:val="26"/>
          <w:szCs w:val="26"/>
        </w:rPr>
        <w:t xml:space="preserve"> </w:t>
      </w:r>
      <w:r w:rsidRPr="00C4033B">
        <w:rPr>
          <w:rFonts w:ascii="Times New Roman" w:hAnsi="Times New Roman" w:cs="Times New Roman"/>
          <w:sz w:val="26"/>
          <w:szCs w:val="26"/>
        </w:rPr>
        <w:t>10 декабря 1995 года</w:t>
      </w:r>
      <w:r w:rsidR="005B4B3B" w:rsidRPr="00C4033B">
        <w:rPr>
          <w:rFonts w:ascii="Times New Roman" w:hAnsi="Times New Roman" w:cs="Times New Roman"/>
          <w:sz w:val="26"/>
          <w:szCs w:val="26"/>
        </w:rPr>
        <w:t xml:space="preserve"> </w:t>
      </w:r>
      <w:r w:rsidRPr="00C4033B">
        <w:rPr>
          <w:rFonts w:ascii="Times New Roman" w:hAnsi="Times New Roman" w:cs="Times New Roman"/>
          <w:sz w:val="26"/>
          <w:szCs w:val="26"/>
        </w:rPr>
        <w:t xml:space="preserve">№196-ФЗ «О безопасности дорожного движения», </w:t>
      </w:r>
      <w:r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>от 06.10.2003 года</w:t>
      </w:r>
      <w:r w:rsidR="00B554AC"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5B4B3B"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131-ФЗ </w:t>
      </w:r>
      <w:r w:rsidR="00580898"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общих принципах организации</w:t>
      </w:r>
      <w:r w:rsidR="00D10F5F"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в РФ</w:t>
      </w:r>
      <w:r w:rsidR="00580898"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D64CA"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C4033B" w:rsidRPr="00C40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решением Думы Миха</w:t>
      </w:r>
      <w:r w:rsidR="00C4033B" w:rsidRPr="00C40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й</w:t>
      </w:r>
      <w:r w:rsidR="00C4033B" w:rsidRPr="00C40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ло</w:t>
      </w:r>
      <w:r w:rsidR="00C4033B" w:rsidRPr="00C40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</w:t>
      </w:r>
      <w:r w:rsidR="00C4033B" w:rsidRPr="00C40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ского муниципального района от 28.06.2012 № 305 «Об утверждении Стратегии соц</w:t>
      </w:r>
      <w:r w:rsidR="00C4033B" w:rsidRPr="00C40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C4033B" w:rsidRPr="00C40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ально-экономического развития Михайловского муниципального района на период 2012-2025 годов»</w:t>
      </w:r>
      <w:r w:rsidR="00513309"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13309" w:rsidRPr="00C40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 Михайловского мун</w:t>
      </w:r>
      <w:r w:rsidR="00513309" w:rsidRPr="00C40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513309" w:rsidRPr="00C40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ципального района от 29.07.2022 № 892-па «Об утверждении Порядка разработки и</w:t>
      </w:r>
      <w:proofErr w:type="gramEnd"/>
      <w:r w:rsidR="00513309" w:rsidRPr="00C40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реализации муниципальных программ администрации Михайловского муниц</w:t>
      </w:r>
      <w:r w:rsidR="00513309" w:rsidRPr="00C40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</w:t>
      </w:r>
      <w:r w:rsidR="00513309" w:rsidRPr="00C403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пального района», руководствуясь </w:t>
      </w:r>
      <w:r w:rsidR="00513309"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Михайловского муниципального рай</w:t>
      </w:r>
      <w:r w:rsidR="00513309"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513309" w:rsidRPr="00C4033B">
        <w:rPr>
          <w:rFonts w:ascii="Times New Roman" w:eastAsia="Times New Roman" w:hAnsi="Times New Roman" w:cs="Times New Roman"/>
          <w:sz w:val="26"/>
          <w:szCs w:val="26"/>
          <w:lang w:eastAsia="ru-RU"/>
        </w:rPr>
        <w:t>на, администрация Михайловского муниципального района</w:t>
      </w:r>
    </w:p>
    <w:p w:rsidR="00D4049D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11088B" w:rsidRPr="00E04934" w:rsidRDefault="0011088B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D10F5F" w:rsidRPr="00C4033B" w:rsidRDefault="00D10F5F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03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F47D25" w:rsidRDefault="00F47D25" w:rsidP="0011088B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1088B" w:rsidRPr="00C4033B" w:rsidRDefault="0011088B" w:rsidP="0011088B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011C0" w:rsidRDefault="00D4049D" w:rsidP="005133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4033B"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="00513309" w:rsidRPr="00C4033B">
        <w:rPr>
          <w:rFonts w:ascii="Times New Roman" w:hAnsi="Times New Roman" w:cs="Times New Roman"/>
          <w:spacing w:val="2"/>
          <w:sz w:val="28"/>
          <w:szCs w:val="28"/>
        </w:rPr>
        <w:t>Внести в постановление администрации Михайловского муниц</w:t>
      </w:r>
      <w:r w:rsidR="00513309" w:rsidRPr="00C4033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="00513309" w:rsidRPr="00C4033B">
        <w:rPr>
          <w:rFonts w:ascii="Times New Roman" w:hAnsi="Times New Roman" w:cs="Times New Roman"/>
          <w:spacing w:val="2"/>
          <w:sz w:val="28"/>
          <w:szCs w:val="28"/>
        </w:rPr>
        <w:t xml:space="preserve">пального района от </w:t>
      </w:r>
      <w:r w:rsidR="007011C0" w:rsidRPr="00C4033B">
        <w:rPr>
          <w:rFonts w:ascii="Times New Roman" w:hAnsi="Times New Roman" w:cs="Times New Roman"/>
          <w:spacing w:val="2"/>
          <w:sz w:val="28"/>
          <w:szCs w:val="28"/>
        </w:rPr>
        <w:t>10.12.2021 № 1278-па «Об утверждении муниципальной программы «Обеспечение безопасности дорожного движения в Михайло</w:t>
      </w:r>
      <w:r w:rsidR="007011C0" w:rsidRPr="00C4033B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7011C0" w:rsidRPr="00C4033B">
        <w:rPr>
          <w:rFonts w:ascii="Times New Roman" w:hAnsi="Times New Roman" w:cs="Times New Roman"/>
          <w:spacing w:val="2"/>
          <w:sz w:val="28"/>
          <w:szCs w:val="28"/>
        </w:rPr>
        <w:t>ском муниципальном районе на 2022-202</w:t>
      </w:r>
      <w:r w:rsidR="00C4033B" w:rsidRPr="00C4033B"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7011C0" w:rsidRPr="00C4033B">
        <w:rPr>
          <w:rFonts w:ascii="Times New Roman" w:hAnsi="Times New Roman" w:cs="Times New Roman"/>
          <w:spacing w:val="2"/>
          <w:sz w:val="28"/>
          <w:szCs w:val="28"/>
        </w:rPr>
        <w:t xml:space="preserve"> годы» (далее – постановление)</w:t>
      </w:r>
      <w:r w:rsidR="00C4033B" w:rsidRPr="00C4033B">
        <w:t xml:space="preserve"> </w:t>
      </w:r>
      <w:r w:rsidR="00C4033B" w:rsidRPr="00C4033B">
        <w:rPr>
          <w:rFonts w:ascii="Times New Roman" w:hAnsi="Times New Roman" w:cs="Times New Roman"/>
          <w:spacing w:val="2"/>
          <w:sz w:val="28"/>
          <w:szCs w:val="28"/>
        </w:rPr>
        <w:t>следу</w:t>
      </w:r>
      <w:r w:rsidR="00C4033B" w:rsidRPr="00C4033B">
        <w:rPr>
          <w:rFonts w:ascii="Times New Roman" w:hAnsi="Times New Roman" w:cs="Times New Roman"/>
          <w:spacing w:val="2"/>
          <w:sz w:val="28"/>
          <w:szCs w:val="28"/>
        </w:rPr>
        <w:t>ю</w:t>
      </w:r>
      <w:r w:rsidR="00C4033B" w:rsidRPr="00C4033B">
        <w:rPr>
          <w:rFonts w:ascii="Times New Roman" w:hAnsi="Times New Roman" w:cs="Times New Roman"/>
          <w:spacing w:val="2"/>
          <w:sz w:val="28"/>
          <w:szCs w:val="28"/>
        </w:rPr>
        <w:t>щие изменения:</w:t>
      </w:r>
    </w:p>
    <w:p w:rsidR="00B04FD2" w:rsidRDefault="00C4033B" w:rsidP="005133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  <w:sectPr w:rsidR="00B04FD2" w:rsidSect="00B04FD2">
          <w:headerReference w:type="default" r:id="rId10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  <w:r w:rsidRPr="00C4033B">
        <w:rPr>
          <w:rFonts w:ascii="Times New Roman" w:hAnsi="Times New Roman" w:cs="Times New Roman"/>
          <w:spacing w:val="2"/>
          <w:sz w:val="28"/>
          <w:szCs w:val="28"/>
        </w:rPr>
        <w:t>1.1. Исключить в наименовании, пункте 1 постановления слова «</w:t>
      </w:r>
      <w:proofErr w:type="gramStart"/>
      <w:r w:rsidRPr="00C4033B">
        <w:rPr>
          <w:rFonts w:ascii="Times New Roman" w:hAnsi="Times New Roman" w:cs="Times New Roman"/>
          <w:spacing w:val="2"/>
          <w:sz w:val="28"/>
          <w:szCs w:val="28"/>
        </w:rPr>
        <w:t>на</w:t>
      </w:r>
      <w:proofErr w:type="gramEnd"/>
      <w:r w:rsidRPr="00C4033B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</w:p>
    <w:p w:rsidR="00C4033B" w:rsidRDefault="00C4033B" w:rsidP="005133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4033B">
        <w:rPr>
          <w:rFonts w:ascii="Times New Roman" w:hAnsi="Times New Roman" w:cs="Times New Roman"/>
          <w:spacing w:val="2"/>
          <w:sz w:val="28"/>
          <w:szCs w:val="28"/>
        </w:rPr>
        <w:lastRenderedPageBreak/>
        <w:t>202</w:t>
      </w: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>-202</w:t>
      </w:r>
      <w:r w:rsidR="008E23E1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 xml:space="preserve"> годы».</w:t>
      </w:r>
    </w:p>
    <w:p w:rsidR="00C4033B" w:rsidRDefault="00C4033B" w:rsidP="0051330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4033B">
        <w:rPr>
          <w:rFonts w:ascii="Times New Roman" w:hAnsi="Times New Roman" w:cs="Times New Roman"/>
          <w:spacing w:val="2"/>
          <w:sz w:val="28"/>
          <w:szCs w:val="28"/>
        </w:rPr>
        <w:t>1.2. В муниципальной программе «Обеспечение безопасности доро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>ж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>ного движения в Михайловском муниципальном районе на 2022-2024 г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>ды»:</w:t>
      </w:r>
    </w:p>
    <w:p w:rsidR="00B002D6" w:rsidRPr="00B002D6" w:rsidRDefault="00B002D6" w:rsidP="00B002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02D6">
        <w:rPr>
          <w:rFonts w:ascii="Times New Roman" w:hAnsi="Times New Roman" w:cs="Times New Roman"/>
          <w:spacing w:val="2"/>
          <w:sz w:val="28"/>
          <w:szCs w:val="28"/>
        </w:rPr>
        <w:t>1.2.1. исключить в наименовании муниципальной программы слова «на 202</w:t>
      </w:r>
      <w:r>
        <w:rPr>
          <w:rFonts w:ascii="Times New Roman" w:hAnsi="Times New Roman" w:cs="Times New Roman"/>
          <w:spacing w:val="2"/>
          <w:sz w:val="28"/>
          <w:szCs w:val="28"/>
        </w:rPr>
        <w:t>2</w:t>
      </w:r>
      <w:r w:rsidRPr="00B002D6">
        <w:rPr>
          <w:rFonts w:ascii="Times New Roman" w:hAnsi="Times New Roman" w:cs="Times New Roman"/>
          <w:spacing w:val="2"/>
          <w:sz w:val="28"/>
          <w:szCs w:val="28"/>
        </w:rPr>
        <w:t xml:space="preserve"> – 202</w:t>
      </w:r>
      <w:r w:rsidR="008E23E1">
        <w:rPr>
          <w:rFonts w:ascii="Times New Roman" w:hAnsi="Times New Roman" w:cs="Times New Roman"/>
          <w:spacing w:val="2"/>
          <w:sz w:val="28"/>
          <w:szCs w:val="28"/>
        </w:rPr>
        <w:t>4</w:t>
      </w:r>
      <w:r w:rsidRPr="00B002D6">
        <w:rPr>
          <w:rFonts w:ascii="Times New Roman" w:hAnsi="Times New Roman" w:cs="Times New Roman"/>
          <w:spacing w:val="2"/>
          <w:sz w:val="28"/>
          <w:szCs w:val="28"/>
        </w:rPr>
        <w:t xml:space="preserve"> годы»;</w:t>
      </w:r>
    </w:p>
    <w:p w:rsidR="00B002D6" w:rsidRPr="00B002D6" w:rsidRDefault="00B002D6" w:rsidP="00B002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02D6">
        <w:rPr>
          <w:rFonts w:ascii="Times New Roman" w:hAnsi="Times New Roman" w:cs="Times New Roman"/>
          <w:spacing w:val="2"/>
          <w:sz w:val="28"/>
          <w:szCs w:val="28"/>
        </w:rPr>
        <w:t>1.2.2. исключить паспорт муниципальной программы;</w:t>
      </w:r>
    </w:p>
    <w:p w:rsidR="00B002D6" w:rsidRDefault="00B002D6" w:rsidP="00B002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02D6">
        <w:rPr>
          <w:rFonts w:ascii="Times New Roman" w:hAnsi="Times New Roman" w:cs="Times New Roman"/>
          <w:spacing w:val="2"/>
          <w:sz w:val="28"/>
          <w:szCs w:val="28"/>
        </w:rPr>
        <w:t>1.2.3. Изложить разделы 1-2 муниципальной программы в новой р</w:t>
      </w:r>
      <w:r w:rsidRPr="00B002D6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B002D6">
        <w:rPr>
          <w:rFonts w:ascii="Times New Roman" w:hAnsi="Times New Roman" w:cs="Times New Roman"/>
          <w:spacing w:val="2"/>
          <w:sz w:val="28"/>
          <w:szCs w:val="28"/>
        </w:rPr>
        <w:t>дакции согласно приложению;</w:t>
      </w:r>
    </w:p>
    <w:p w:rsidR="00B002D6" w:rsidRPr="00B002D6" w:rsidRDefault="00B002D6" w:rsidP="00B002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02D6">
        <w:rPr>
          <w:rFonts w:ascii="Times New Roman" w:hAnsi="Times New Roman" w:cs="Times New Roman"/>
          <w:spacing w:val="2"/>
          <w:sz w:val="28"/>
          <w:szCs w:val="28"/>
        </w:rPr>
        <w:t>1.2.4. Исключить разделы 3-8 муниципальной программы;</w:t>
      </w:r>
    </w:p>
    <w:p w:rsidR="00B002D6" w:rsidRDefault="00B002D6" w:rsidP="00B002D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002D6">
        <w:rPr>
          <w:rFonts w:ascii="Times New Roman" w:hAnsi="Times New Roman" w:cs="Times New Roman"/>
          <w:spacing w:val="2"/>
          <w:sz w:val="28"/>
          <w:szCs w:val="28"/>
        </w:rPr>
        <w:t>1.2.5. Исключить приложения 1 к муниципальной программе.</w:t>
      </w:r>
    </w:p>
    <w:p w:rsidR="00C4033B" w:rsidRPr="00C4033B" w:rsidRDefault="00C4033B" w:rsidP="00C403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4033B">
        <w:rPr>
          <w:rFonts w:ascii="Times New Roman" w:hAnsi="Times New Roman" w:cs="Times New Roman"/>
          <w:spacing w:val="2"/>
          <w:sz w:val="28"/>
          <w:szCs w:val="28"/>
        </w:rPr>
        <w:t>2. Муниципальному казенному учреждению «Управление по орган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>зационно-техническому обеспечению деятельности администрации Миха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>й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 xml:space="preserve">ловского муниципального района» (Корж С.Г.) </w:t>
      </w:r>
      <w:proofErr w:type="gramStart"/>
      <w:r w:rsidRPr="00C4033B">
        <w:rPr>
          <w:rFonts w:ascii="Times New Roman" w:hAnsi="Times New Roman" w:cs="Times New Roman"/>
          <w:spacing w:val="2"/>
          <w:sz w:val="28"/>
          <w:szCs w:val="28"/>
        </w:rPr>
        <w:t>разместить</w:t>
      </w:r>
      <w:proofErr w:type="gramEnd"/>
      <w:r w:rsidRPr="00C4033B">
        <w:rPr>
          <w:rFonts w:ascii="Times New Roman" w:hAnsi="Times New Roman" w:cs="Times New Roman"/>
          <w:spacing w:val="2"/>
          <w:sz w:val="28"/>
          <w:szCs w:val="28"/>
        </w:rPr>
        <w:t xml:space="preserve"> данное пост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>новление на официальном сайте администрации Михайловского муниц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>и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>пального рай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 xml:space="preserve">на в информационно-коммуникационной сети «Интернет». </w:t>
      </w:r>
    </w:p>
    <w:p w:rsidR="00C4033B" w:rsidRPr="00C4033B" w:rsidRDefault="00C4033B" w:rsidP="00C403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4033B">
        <w:rPr>
          <w:rFonts w:ascii="Times New Roman" w:hAnsi="Times New Roman" w:cs="Times New Roman"/>
          <w:spacing w:val="2"/>
          <w:sz w:val="28"/>
          <w:szCs w:val="28"/>
        </w:rPr>
        <w:t>3. Настоящее постановление вступает в силу с момента его размещ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>ния на официальном сайте администрации Михайловского муниципального рай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 xml:space="preserve">на. </w:t>
      </w:r>
    </w:p>
    <w:p w:rsidR="007011C0" w:rsidRDefault="00C4033B" w:rsidP="00C4033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4033B">
        <w:rPr>
          <w:rFonts w:ascii="Times New Roman" w:hAnsi="Times New Roman" w:cs="Times New Roman"/>
          <w:spacing w:val="2"/>
          <w:sz w:val="28"/>
          <w:szCs w:val="28"/>
        </w:rPr>
        <w:t>4. Контроль над выполнением настоящего постановления возложить на заместителя главы администрации Михайловского муниципального ра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>й</w:t>
      </w:r>
      <w:r w:rsidRPr="00C4033B">
        <w:rPr>
          <w:rFonts w:ascii="Times New Roman" w:hAnsi="Times New Roman" w:cs="Times New Roman"/>
          <w:spacing w:val="2"/>
          <w:sz w:val="28"/>
          <w:szCs w:val="28"/>
        </w:rPr>
        <w:t>она Зубок П.А.</w:t>
      </w:r>
    </w:p>
    <w:p w:rsidR="00C4033B" w:rsidRDefault="00C4033B" w:rsidP="0011088B">
      <w:pPr>
        <w:pStyle w:val="ConsPlusNormal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C4033B" w:rsidRDefault="00C4033B" w:rsidP="0011088B">
      <w:pPr>
        <w:pStyle w:val="ConsPlusNormal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1088B" w:rsidRPr="00E04934" w:rsidRDefault="0011088B" w:rsidP="0011088B">
      <w:pPr>
        <w:pStyle w:val="ConsPlusNormal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D4049D" w:rsidRPr="00B002D6" w:rsidRDefault="008B1588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B002D6">
        <w:rPr>
          <w:rFonts w:ascii="Times New Roman" w:hAnsi="Times New Roman" w:cs="Times New Roman"/>
          <w:b/>
          <w:sz w:val="28"/>
          <w:szCs w:val="28"/>
        </w:rPr>
        <w:t>Г</w:t>
      </w:r>
      <w:r w:rsidR="00F47D25" w:rsidRPr="00B002D6">
        <w:rPr>
          <w:rFonts w:ascii="Times New Roman" w:hAnsi="Times New Roman" w:cs="Times New Roman"/>
          <w:b/>
          <w:sz w:val="28"/>
          <w:szCs w:val="28"/>
        </w:rPr>
        <w:t>лав</w:t>
      </w:r>
      <w:r w:rsidRPr="00B002D6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B002D6">
        <w:rPr>
          <w:rFonts w:ascii="Times New Roman" w:hAnsi="Times New Roman" w:cs="Times New Roman"/>
          <w:b/>
          <w:sz w:val="28"/>
          <w:szCs w:val="28"/>
        </w:rPr>
        <w:t xml:space="preserve"> Михайлов</w:t>
      </w:r>
      <w:r w:rsidR="001268A7" w:rsidRPr="00B002D6">
        <w:rPr>
          <w:rFonts w:ascii="Times New Roman" w:hAnsi="Times New Roman" w:cs="Times New Roman"/>
          <w:b/>
          <w:sz w:val="28"/>
          <w:szCs w:val="28"/>
        </w:rPr>
        <w:t>с</w:t>
      </w:r>
      <w:r w:rsidR="00F47D25" w:rsidRPr="00B002D6">
        <w:rPr>
          <w:rFonts w:ascii="Times New Roman" w:hAnsi="Times New Roman" w:cs="Times New Roman"/>
          <w:b/>
          <w:sz w:val="28"/>
          <w:szCs w:val="28"/>
        </w:rPr>
        <w:t>кого муниципального района –</w:t>
      </w:r>
    </w:p>
    <w:p w:rsidR="00F47D25" w:rsidRPr="00B002D6" w:rsidRDefault="006A1FA6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B002D6">
        <w:rPr>
          <w:rFonts w:ascii="Times New Roman" w:hAnsi="Times New Roman" w:cs="Times New Roman"/>
          <w:b/>
          <w:sz w:val="28"/>
          <w:szCs w:val="28"/>
        </w:rPr>
        <w:t>глав</w:t>
      </w:r>
      <w:r w:rsidR="008B1588" w:rsidRPr="00B002D6">
        <w:rPr>
          <w:rFonts w:ascii="Times New Roman" w:hAnsi="Times New Roman" w:cs="Times New Roman"/>
          <w:b/>
          <w:sz w:val="28"/>
          <w:szCs w:val="28"/>
        </w:rPr>
        <w:t>а</w:t>
      </w:r>
      <w:r w:rsidR="00F47D25" w:rsidRPr="00B002D6">
        <w:rPr>
          <w:rFonts w:ascii="Times New Roman" w:hAnsi="Times New Roman" w:cs="Times New Roman"/>
          <w:b/>
          <w:sz w:val="28"/>
          <w:szCs w:val="28"/>
        </w:rPr>
        <w:t xml:space="preserve"> администрации района                             </w:t>
      </w:r>
      <w:r w:rsidR="00D4049D" w:rsidRPr="00B002D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002D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B1588" w:rsidRPr="00B002D6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7011C0" w:rsidRPr="00B002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1588" w:rsidRPr="00B00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7D25" w:rsidRPr="00B00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02D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B1588" w:rsidRPr="00B002D6">
        <w:rPr>
          <w:rFonts w:ascii="Times New Roman" w:hAnsi="Times New Roman" w:cs="Times New Roman"/>
          <w:b/>
          <w:sz w:val="28"/>
          <w:szCs w:val="28"/>
        </w:rPr>
        <w:t>В.В. Арх</w:t>
      </w:r>
      <w:r w:rsidR="008B1588" w:rsidRPr="00B002D6">
        <w:rPr>
          <w:rFonts w:ascii="Times New Roman" w:hAnsi="Times New Roman" w:cs="Times New Roman"/>
          <w:b/>
          <w:sz w:val="28"/>
          <w:szCs w:val="28"/>
        </w:rPr>
        <w:t>и</w:t>
      </w:r>
      <w:r w:rsidR="008B1588" w:rsidRPr="00B002D6">
        <w:rPr>
          <w:rFonts w:ascii="Times New Roman" w:hAnsi="Times New Roman" w:cs="Times New Roman"/>
          <w:b/>
          <w:sz w:val="28"/>
          <w:szCs w:val="28"/>
        </w:rPr>
        <w:t>пов</w:t>
      </w:r>
    </w:p>
    <w:p w:rsidR="007011C0" w:rsidRPr="00E04934" w:rsidRDefault="007011C0" w:rsidP="008B04E8">
      <w:pPr>
        <w:pStyle w:val="ConsPlusNormal"/>
        <w:spacing w:line="360" w:lineRule="auto"/>
        <w:ind w:left="396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011C0" w:rsidRDefault="007011C0" w:rsidP="008B04E8">
      <w:pPr>
        <w:pStyle w:val="ConsPlusNormal"/>
        <w:spacing w:line="360" w:lineRule="auto"/>
        <w:ind w:left="396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1088B" w:rsidRPr="00E04934" w:rsidRDefault="0011088B" w:rsidP="008B04E8">
      <w:pPr>
        <w:pStyle w:val="ConsPlusNormal"/>
        <w:spacing w:line="360" w:lineRule="auto"/>
        <w:ind w:left="396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1088B" w:rsidRDefault="0011088B" w:rsidP="008B04E8">
      <w:pPr>
        <w:pStyle w:val="ConsPlusNormal"/>
        <w:spacing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  <w:sectPr w:rsidR="0011088B" w:rsidSect="00B04FD2">
          <w:pgSz w:w="11906" w:h="16838" w:code="9"/>
          <w:pgMar w:top="1134" w:right="851" w:bottom="1134" w:left="1701" w:header="567" w:footer="567" w:gutter="0"/>
          <w:cols w:space="708"/>
          <w:docGrid w:linePitch="360"/>
        </w:sectPr>
      </w:pPr>
    </w:p>
    <w:p w:rsidR="00F47D25" w:rsidRPr="00A6253C" w:rsidRDefault="00F606E5" w:rsidP="008B04E8">
      <w:pPr>
        <w:pStyle w:val="ConsPlusNormal"/>
        <w:spacing w:line="360" w:lineRule="auto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A6253C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A57DA2" w:rsidRPr="00A6253C">
        <w:rPr>
          <w:rFonts w:ascii="Times New Roman" w:hAnsi="Times New Roman" w:cs="Times New Roman"/>
          <w:sz w:val="28"/>
          <w:szCs w:val="28"/>
        </w:rPr>
        <w:t>А</w:t>
      </w:r>
    </w:p>
    <w:p w:rsidR="000F3584" w:rsidRPr="00A6253C" w:rsidRDefault="008B04E8" w:rsidP="008B04E8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A6253C">
        <w:rPr>
          <w:rFonts w:ascii="Times New Roman" w:hAnsi="Times New Roman" w:cs="Times New Roman"/>
          <w:sz w:val="28"/>
          <w:szCs w:val="28"/>
        </w:rPr>
        <w:t>п</w:t>
      </w:r>
      <w:r w:rsidR="00F47D25" w:rsidRPr="00A6253C">
        <w:rPr>
          <w:rFonts w:ascii="Times New Roman" w:hAnsi="Times New Roman" w:cs="Times New Roman"/>
          <w:sz w:val="28"/>
          <w:szCs w:val="28"/>
        </w:rPr>
        <w:t>остановлением</w:t>
      </w:r>
      <w:r w:rsidRPr="00A6253C">
        <w:rPr>
          <w:rFonts w:ascii="Times New Roman" w:hAnsi="Times New Roman" w:cs="Times New Roman"/>
          <w:sz w:val="28"/>
          <w:szCs w:val="28"/>
        </w:rPr>
        <w:t xml:space="preserve"> </w:t>
      </w:r>
      <w:r w:rsidR="00F47D25" w:rsidRPr="00A6253C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F47D25" w:rsidRPr="00A6253C" w:rsidRDefault="00F47D25" w:rsidP="008B04E8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A6253C">
        <w:rPr>
          <w:rFonts w:ascii="Times New Roman" w:hAnsi="Times New Roman" w:cs="Times New Roman"/>
          <w:sz w:val="28"/>
          <w:szCs w:val="28"/>
        </w:rPr>
        <w:t>Михайловского</w:t>
      </w:r>
      <w:r w:rsidR="008B04E8" w:rsidRPr="00A6253C">
        <w:rPr>
          <w:rFonts w:ascii="Times New Roman" w:hAnsi="Times New Roman" w:cs="Times New Roman"/>
          <w:sz w:val="28"/>
          <w:szCs w:val="28"/>
        </w:rPr>
        <w:t xml:space="preserve"> </w:t>
      </w:r>
      <w:r w:rsidRPr="00A6253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47D25" w:rsidRPr="00A6253C" w:rsidRDefault="00F47D25" w:rsidP="008B04E8">
      <w:pPr>
        <w:pStyle w:val="ConsPlusNormal"/>
        <w:ind w:left="3969"/>
        <w:jc w:val="center"/>
        <w:rPr>
          <w:rFonts w:ascii="Times New Roman" w:hAnsi="Times New Roman" w:cs="Times New Roman"/>
          <w:sz w:val="28"/>
          <w:szCs w:val="28"/>
        </w:rPr>
      </w:pPr>
      <w:r w:rsidRPr="00A6253C">
        <w:rPr>
          <w:rFonts w:ascii="Times New Roman" w:hAnsi="Times New Roman" w:cs="Times New Roman"/>
          <w:sz w:val="28"/>
          <w:szCs w:val="28"/>
        </w:rPr>
        <w:t xml:space="preserve">от </w:t>
      </w:r>
      <w:r w:rsidR="00B002D6" w:rsidRPr="00A6253C">
        <w:rPr>
          <w:rFonts w:ascii="Times New Roman" w:hAnsi="Times New Roman" w:cs="Times New Roman"/>
          <w:sz w:val="28"/>
          <w:szCs w:val="28"/>
        </w:rPr>
        <w:t>______________</w:t>
      </w:r>
      <w:r w:rsidRPr="00A6253C">
        <w:rPr>
          <w:rFonts w:ascii="Times New Roman" w:hAnsi="Times New Roman" w:cs="Times New Roman"/>
          <w:sz w:val="28"/>
          <w:szCs w:val="28"/>
        </w:rPr>
        <w:t xml:space="preserve"> №</w:t>
      </w:r>
      <w:r w:rsidR="000F3584" w:rsidRPr="00A6253C">
        <w:rPr>
          <w:rFonts w:ascii="Times New Roman" w:hAnsi="Times New Roman" w:cs="Times New Roman"/>
          <w:sz w:val="28"/>
          <w:szCs w:val="28"/>
        </w:rPr>
        <w:t xml:space="preserve"> </w:t>
      </w:r>
      <w:r w:rsidR="00B002D6" w:rsidRPr="00A6253C">
        <w:rPr>
          <w:rFonts w:ascii="Times New Roman" w:hAnsi="Times New Roman" w:cs="Times New Roman"/>
          <w:sz w:val="28"/>
          <w:szCs w:val="28"/>
        </w:rPr>
        <w:t>___________</w:t>
      </w:r>
    </w:p>
    <w:p w:rsidR="005C5168" w:rsidRDefault="005C5168" w:rsidP="00F606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02D6" w:rsidRPr="00880BCC" w:rsidRDefault="00B002D6" w:rsidP="00F606E5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B04FD2" w:rsidRDefault="00EF19F3" w:rsidP="008B15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268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МУНИЦИПАЛЬНАЯ ПРОГРАММА </w:t>
      </w:r>
    </w:p>
    <w:p w:rsidR="00B04FD2" w:rsidRDefault="00EF19F3" w:rsidP="008B15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268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«ОБЕСПЕЧЕНИЕ БЕЗОПАСНОСТИ ДОРОЖНОГО ДВИЖЕНИЯ </w:t>
      </w:r>
    </w:p>
    <w:p w:rsidR="00EF19F3" w:rsidRDefault="00EF19F3" w:rsidP="008B15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1268A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МИХАЙЛОВСКОМ МУНИЦИПАЛЬНОМ РАЙОНЕ»</w:t>
      </w:r>
    </w:p>
    <w:p w:rsidR="008B1588" w:rsidRPr="001268A7" w:rsidRDefault="008B1588" w:rsidP="008B158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011C0" w:rsidRDefault="007011C0" w:rsidP="00D4049D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1. Стратегические приоритеты </w:t>
      </w:r>
    </w:p>
    <w:p w:rsidR="007011C0" w:rsidRDefault="007011C0" w:rsidP="002B0F05">
      <w:pPr>
        <w:shd w:val="clear" w:color="auto" w:fill="FFFFFF" w:themeFill="background1"/>
        <w:spacing w:after="0" w:line="36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ab/>
      </w:r>
      <w:r w:rsidRPr="007011C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а) оценка текущего состояния соответствующей сферы социально-экономического развития Михайловского муниципального района.</w:t>
      </w:r>
    </w:p>
    <w:p w:rsidR="00D22F3E" w:rsidRPr="009E51E9" w:rsidRDefault="00D22F3E" w:rsidP="002B0F05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E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Безопасность дорожного движения является одной из важных соц</w:t>
      </w:r>
      <w:r w:rsidRPr="009E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9E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ально-экономических и демографических задач Российской Федерации. Д</w:t>
      </w:r>
      <w:r w:rsidRPr="009E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9E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рожно-транспортный травматизм приводит к исключению из сферы прои</w:t>
      </w:r>
      <w:r w:rsidRPr="009E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9E51E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водства людей трудоспособного возраста. Гибнут и становятся инвалидами дети. </w:t>
      </w:r>
    </w:p>
    <w:p w:rsidR="00186E2C" w:rsidRPr="00885C40" w:rsidRDefault="00186E2C" w:rsidP="00186E2C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885C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Проблема аварийности на автотранспорте приобрела особую остроту в последнее десятилетие в связи с увеличением количества автотранспорта на дорогах, несоответствием существующей дорожно-транспортной инфр</w:t>
      </w:r>
      <w:r w:rsidRPr="00885C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885C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структуры требованиям регламентов, низкой дисциплиной участников д</w:t>
      </w:r>
      <w:r w:rsidRPr="00885C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885C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рожного движения, отсутствием системы обучения и приобретения практ</w:t>
      </w:r>
      <w:r w:rsidRPr="00885C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Pr="00885C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ческих навыков подрастающего поколения, что ведет к определенной ра</w:t>
      </w:r>
      <w:r w:rsidRPr="00885C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885C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общенности при осуществлении деятельности в области обеспечения бе</w:t>
      </w:r>
      <w:r w:rsidRPr="00885C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885C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опасности доро</w:t>
      </w:r>
      <w:r w:rsidRPr="00885C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Pr="00885C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движения и профилактики детского дорожно-транспортного травмати</w:t>
      </w:r>
      <w:r w:rsidRPr="00885C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885C4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ма.</w:t>
      </w:r>
      <w:proofErr w:type="gramEnd"/>
    </w:p>
    <w:p w:rsidR="0065509C" w:rsidRDefault="00D22F3E" w:rsidP="002B0F05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 территории Михайловского района за 20</w:t>
      </w:r>
      <w:r w:rsidR="00251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21</w:t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год было зарегистрир</w:t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вано </w:t>
      </w:r>
      <w:r w:rsidR="00251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62</w:t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дорожно-транспортных происшествий, </w:t>
      </w:r>
      <w:r w:rsidR="002511E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которых пострадали 2 </w:t>
      </w:r>
      <w:r w:rsidR="00655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ч</w:t>
      </w:r>
      <w:r w:rsidR="00655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655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ловека, из которых 1 несовершеннолетний ребенок. За 2022 год зарегистр</w:t>
      </w:r>
      <w:r w:rsidR="00655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655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ровано 64 дорожно-транспортных происшествий, в которых пострадали 6 человек, из которых 3 несовершеннолетних ребенка. За 2021-2022 годы д</w:t>
      </w:r>
      <w:r w:rsidR="00655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655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рожно-транспортных происшествий со смертельным исходом зарегистрир</w:t>
      </w:r>
      <w:r w:rsidR="00655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65509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вано не было. </w:t>
      </w:r>
    </w:p>
    <w:p w:rsidR="00D22F3E" w:rsidRPr="001F3127" w:rsidRDefault="00D22F3E" w:rsidP="002B0F05">
      <w:pPr>
        <w:widowControl w:val="0"/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Для сохранения положительной динамики сокращения количества 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рожно-транспортного происшествий и численности пострадавших в них людей требуется</w:t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продолжение системной реализации мероприятий по п</w:t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выш</w:t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1F312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нию безопасности дорожного движения и их финансирование.</w:t>
      </w:r>
    </w:p>
    <w:p w:rsidR="00DF73FD" w:rsidRPr="00DF73FD" w:rsidRDefault="00DF73FD" w:rsidP="002B0F05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F73F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Проводятся мероприятия, направленные на снижение смертности в дорожно-транспортных происшествиях, как пропагандистского характера, в том числе среди обучающихся образовательных учреждений.  </w:t>
      </w:r>
    </w:p>
    <w:p w:rsidR="007011C0" w:rsidRDefault="007011C0" w:rsidP="002B0F05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7011C0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б) описание приоритетов и целей муниципальной политики в сфере реализации муниципальной программы.</w:t>
      </w:r>
    </w:p>
    <w:p w:rsidR="00BD4A74" w:rsidRPr="00BD4A74" w:rsidRDefault="00BD4A74" w:rsidP="002B0F05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Приоритеты в области безопасности дорожного движения на средн</w:t>
      </w: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срочный период определены </w:t>
      </w:r>
      <w:r w:rsidR="005450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на федеральном уровне - </w:t>
      </w: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Стратегией безопа</w:t>
      </w: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</w:t>
      </w: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ности дорожного движения в Российской Федерации на 2018 - 2024 годы, утве</w:t>
      </w: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жденной </w:t>
      </w:r>
      <w:r w:rsidR="004E1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аспоряжением Правительства Российской Федерации от 8 января 2018 года N 1-р. Целью данной Стратегии является повышение бе</w:t>
      </w: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опасности дорожного движения, а также стремление к нулевой смертности в дорожно-транспортных происшествиях к 2030 году. В числе основных направлений р</w:t>
      </w: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ализации указанной Стратегии предусмотрены:</w:t>
      </w:r>
    </w:p>
    <w:p w:rsidR="00BD4A74" w:rsidRPr="00BD4A74" w:rsidRDefault="00BD4A74" w:rsidP="002B0F05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изменение поведения участников дорожного движения с целью бе</w:t>
      </w: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</w:t>
      </w: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условного соблюдения норм и правил дорожного движения;</w:t>
      </w:r>
    </w:p>
    <w:p w:rsidR="00BD4A74" w:rsidRPr="00BD4A74" w:rsidRDefault="00BD4A74" w:rsidP="002B0F05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повышение защищенности от дорожно-транспортных происшествий и их последствий наиболее уязвимых участников дорожного движения, пре</w:t>
      </w: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 всего детей и пешеходов;</w:t>
      </w:r>
    </w:p>
    <w:p w:rsidR="00BD4A74" w:rsidRPr="00BD4A74" w:rsidRDefault="00BD4A74" w:rsidP="002B0F05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совершенствование улично-дорожной сети по условиям безопасности дорожного движения, включая развитие работ по организации дорожного движения;</w:t>
      </w:r>
    </w:p>
    <w:p w:rsidR="00BD4A74" w:rsidRPr="00BD4A74" w:rsidRDefault="00BD4A74" w:rsidP="002B0F05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совершенствование организационно-правовых механизмов допуска транспортных средств и их водителей к участию в дорожном движении;</w:t>
      </w:r>
    </w:p>
    <w:p w:rsidR="00BD4A74" w:rsidRPr="00BD4A74" w:rsidRDefault="00BD4A74" w:rsidP="002B0F05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совершенствование системы управления безопасностью дорожного движения;</w:t>
      </w:r>
    </w:p>
    <w:p w:rsidR="00BD4A74" w:rsidRDefault="00BD4A74" w:rsidP="002B0F05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развитие системы оказания помощи и спасения пострадавших в р</w:t>
      </w: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BD4A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зультате дорожно-транспортных происшествий;</w:t>
      </w:r>
    </w:p>
    <w:p w:rsidR="005450FA" w:rsidRDefault="005450FA" w:rsidP="002B0F05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Pr="005450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 местном уровне</w:t>
      </w:r>
      <w:r w:rsidR="004E1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</w:t>
      </w:r>
      <w:r w:rsidR="004E1B55" w:rsidRPr="004E1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риоритеты в </w:t>
      </w:r>
      <w:r w:rsidR="004E1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сфере</w:t>
      </w:r>
      <w:r w:rsidR="004E1B55" w:rsidRPr="004E1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безопасности дорожного дв</w:t>
      </w:r>
      <w:r w:rsidR="004E1B55" w:rsidRPr="004E1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4E1B55" w:rsidRPr="004E1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жения определены</w:t>
      </w:r>
      <w:r w:rsidR="004E1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5450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Стратегией социально-экономического развития Миха</w:t>
      </w:r>
      <w:r w:rsidRPr="005450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Pr="005450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ло</w:t>
      </w:r>
      <w:r w:rsidRPr="005450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Pr="005450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ского муниципального р</w:t>
      </w:r>
      <w:r w:rsidR="004E1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айона на период 2012-2025 годов</w:t>
      </w:r>
      <w:r w:rsidRPr="005450F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</w:p>
    <w:p w:rsidR="002B0F05" w:rsidRPr="002B0F05" w:rsidRDefault="002B0F05" w:rsidP="002B0F05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</w:pPr>
      <w:r w:rsidRPr="002B0F05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Целями муниципальной программы являются повышение безопасн</w:t>
      </w:r>
      <w:r w:rsidRPr="002B0F05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о</w:t>
      </w:r>
      <w:r w:rsidRPr="002B0F05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сти дорожного движения, а также стремление к нулевой смертности в д</w:t>
      </w:r>
      <w:r w:rsidRPr="002B0F05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о</w:t>
      </w:r>
      <w:r w:rsidRPr="002B0F05">
        <w:rPr>
          <w:rFonts w:ascii="Times New Roman" w:eastAsia="Times New Roman" w:hAnsi="Times New Roman" w:cs="Times New Roman"/>
          <w:iCs/>
          <w:spacing w:val="2"/>
          <w:sz w:val="28"/>
          <w:szCs w:val="28"/>
          <w:lang w:eastAsia="ru-RU"/>
        </w:rPr>
        <w:t>рожно-транспортных происшествиях</w:t>
      </w:r>
    </w:p>
    <w:p w:rsidR="007011C0" w:rsidRPr="006E35F3" w:rsidRDefault="007011C0" w:rsidP="006E35F3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6E35F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в) задачи муниципального управления, способы их эффективного р</w:t>
      </w:r>
      <w:r w:rsidRPr="006E35F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е</w:t>
      </w:r>
      <w:r w:rsidRPr="006E35F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шения в соответствующей отрасли экономики</w:t>
      </w:r>
      <w:r w:rsidR="004E1B55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:</w:t>
      </w:r>
    </w:p>
    <w:p w:rsidR="006E35F3" w:rsidRPr="006E35F3" w:rsidRDefault="006E35F3" w:rsidP="006E35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5F3">
        <w:rPr>
          <w:rFonts w:ascii="Times New Roman" w:hAnsi="Times New Roman" w:cs="Times New Roman"/>
          <w:sz w:val="28"/>
          <w:szCs w:val="28"/>
        </w:rPr>
        <w:t xml:space="preserve">- </w:t>
      </w:r>
      <w:r w:rsidR="004E1B55">
        <w:rPr>
          <w:rFonts w:ascii="Times New Roman" w:hAnsi="Times New Roman" w:cs="Times New Roman"/>
          <w:sz w:val="28"/>
          <w:szCs w:val="28"/>
        </w:rPr>
        <w:t>о</w:t>
      </w:r>
      <w:r w:rsidRPr="006E35F3">
        <w:rPr>
          <w:rFonts w:ascii="Times New Roman" w:hAnsi="Times New Roman" w:cs="Times New Roman"/>
          <w:sz w:val="28"/>
          <w:szCs w:val="28"/>
        </w:rPr>
        <w:t>существление практических мероприятий по повышению безопасн</w:t>
      </w:r>
      <w:r w:rsidRPr="006E35F3">
        <w:rPr>
          <w:rFonts w:ascii="Times New Roman" w:hAnsi="Times New Roman" w:cs="Times New Roman"/>
          <w:sz w:val="28"/>
          <w:szCs w:val="28"/>
        </w:rPr>
        <w:t>о</w:t>
      </w:r>
      <w:r w:rsidRPr="006E35F3">
        <w:rPr>
          <w:rFonts w:ascii="Times New Roman" w:hAnsi="Times New Roman" w:cs="Times New Roman"/>
          <w:sz w:val="28"/>
          <w:szCs w:val="28"/>
        </w:rPr>
        <w:t>сти дорожного движения</w:t>
      </w:r>
    </w:p>
    <w:p w:rsidR="006E35F3" w:rsidRPr="006E35F3" w:rsidRDefault="006E35F3" w:rsidP="006E35F3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E35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обучение детей безопасному поведению на дорогах;</w:t>
      </w:r>
    </w:p>
    <w:p w:rsidR="007011C0" w:rsidRPr="006E35F3" w:rsidRDefault="007011C0" w:rsidP="006E35F3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6E35F3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г) задачи, определенные в соответствии с национальными целями:</w:t>
      </w:r>
    </w:p>
    <w:p w:rsidR="006E35F3" w:rsidRPr="006E35F3" w:rsidRDefault="006E35F3" w:rsidP="006E35F3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E35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сокращение дорожно-транспортного травматизма, особенно детск</w:t>
      </w:r>
      <w:r w:rsidRPr="006E35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Pr="006E35F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го.</w:t>
      </w:r>
    </w:p>
    <w:p w:rsidR="007011C0" w:rsidRPr="00DC0C74" w:rsidRDefault="007011C0" w:rsidP="00DC0C74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DC0C74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д) задачи обеспечения достижения показателей социально-экономического развития Михайловского муниципального района, пред</w:t>
      </w:r>
      <w:r w:rsidRPr="00DC0C74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у</w:t>
      </w:r>
      <w:r w:rsidRPr="00DC0C74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смотренных Стратегией социально- экономического развития Михайло</w:t>
      </w:r>
      <w:r w:rsidRPr="00DC0C74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в</w:t>
      </w:r>
      <w:r w:rsidRPr="00DC0C74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ского м</w:t>
      </w:r>
      <w:r w:rsidRPr="00DC0C74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у</w:t>
      </w:r>
      <w:r w:rsidRPr="00DC0C74"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  <w:t>ниципального района:</w:t>
      </w:r>
    </w:p>
    <w:p w:rsidR="007011C0" w:rsidRPr="005F5C9F" w:rsidRDefault="00DC0C74" w:rsidP="005F5C9F">
      <w:pPr>
        <w:shd w:val="clear" w:color="auto" w:fill="FFFFFF" w:themeFill="background1"/>
        <w:spacing w:after="0" w:line="360" w:lineRule="auto"/>
        <w:ind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gramStart"/>
      <w:r w:rsidRPr="005F5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 проведени</w:t>
      </w:r>
      <w:r w:rsidR="004E1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Pr="005F5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комплекса профилактических мероприятий, в том числе среди детей и молодежи, направленных на пов</w:t>
      </w:r>
      <w:r w:rsidR="004E1B5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Pr="005F5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шение безопасности доро</w:t>
      </w:r>
      <w:r w:rsidRPr="005F5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</w:t>
      </w:r>
      <w:r w:rsidRPr="005F5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ного движения, формирование культуры пове</w:t>
      </w:r>
      <w:r w:rsidR="00F8069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</w:t>
      </w:r>
      <w:r w:rsidRPr="005F5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ения на дорогах (Раздел 3, подраздел 3.2.3. </w:t>
      </w:r>
      <w:proofErr w:type="spellStart"/>
      <w:r w:rsidRPr="005F5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пп</w:t>
      </w:r>
      <w:proofErr w:type="spellEnd"/>
      <w:r w:rsidRPr="005F5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1.1.</w:t>
      </w:r>
      <w:proofErr w:type="gramEnd"/>
      <w:r w:rsidRPr="005F5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proofErr w:type="gramStart"/>
      <w:r w:rsidRPr="005F5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Стратегии</w:t>
      </w:r>
      <w:r w:rsidR="005F5C9F" w:rsidRPr="005F5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). </w:t>
      </w:r>
      <w:r w:rsidRPr="005F5C9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gramEnd"/>
    </w:p>
    <w:p w:rsidR="007011C0" w:rsidRDefault="007011C0" w:rsidP="00D4049D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B04FD2" w:rsidRDefault="00B04FD2" w:rsidP="00D4049D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B04FD2" w:rsidRDefault="00B04FD2" w:rsidP="00D4049D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B04FD2" w:rsidRDefault="00B04FD2" w:rsidP="00D4049D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B04FD2" w:rsidRPr="00B5021A" w:rsidRDefault="00B04FD2" w:rsidP="00D4049D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5C5168" w:rsidRPr="00393C27" w:rsidRDefault="005C5168" w:rsidP="00D4049D">
      <w:pPr>
        <w:shd w:val="clear" w:color="auto" w:fill="FFFFFF" w:themeFill="background1"/>
        <w:spacing w:after="225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393C2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Паспорт муниципальной программы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681"/>
        <w:gridCol w:w="3328"/>
        <w:gridCol w:w="5153"/>
      </w:tblGrid>
      <w:tr w:rsidR="00B5021A" w:rsidRPr="00B5021A" w:rsidTr="00693C11">
        <w:trPr>
          <w:trHeight w:val="70"/>
        </w:trPr>
        <w:tc>
          <w:tcPr>
            <w:tcW w:w="198" w:type="dxa"/>
            <w:hideMark/>
          </w:tcPr>
          <w:p w:rsidR="00052675" w:rsidRPr="00B5021A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</w:tcPr>
          <w:p w:rsidR="00052675" w:rsidRPr="00B5021A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3365" w:type="dxa"/>
            <w:hideMark/>
          </w:tcPr>
          <w:p w:rsidR="00052675" w:rsidRPr="00B5021A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5231" w:type="dxa"/>
            <w:hideMark/>
          </w:tcPr>
          <w:p w:rsidR="00693C11" w:rsidRPr="00B5021A" w:rsidRDefault="00693C11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</w:tr>
      <w:tr w:rsidR="00393C27" w:rsidRPr="00393C27" w:rsidTr="00393C27">
        <w:tc>
          <w:tcPr>
            <w:tcW w:w="198" w:type="dxa"/>
            <w:hideMark/>
          </w:tcPr>
          <w:p w:rsidR="005F5C9F" w:rsidRPr="00393C27" w:rsidRDefault="005F5C9F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F5C9F" w:rsidRPr="00393C27" w:rsidRDefault="00393C27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9F" w:rsidRPr="00393C27" w:rsidRDefault="005F5C9F" w:rsidP="00393C27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C27">
              <w:rPr>
                <w:rFonts w:ascii="Times New Roman" w:eastAsia="Calibri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5C9F" w:rsidRPr="00393C27" w:rsidRDefault="005F5C9F" w:rsidP="00393C27">
            <w:pPr>
              <w:tabs>
                <w:tab w:val="left" w:pos="284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3C27">
              <w:rPr>
                <w:rFonts w:ascii="Times New Roman" w:eastAsia="Calibri" w:hAnsi="Times New Roman" w:cs="Times New Roman"/>
                <w:sz w:val="26"/>
                <w:szCs w:val="26"/>
              </w:rPr>
              <w:t>Зубок Пётр Алексеевич, первый замест</w:t>
            </w:r>
            <w:r w:rsidRPr="00393C27">
              <w:rPr>
                <w:rFonts w:ascii="Times New Roman" w:eastAsia="Calibri" w:hAnsi="Times New Roman" w:cs="Times New Roman"/>
                <w:sz w:val="26"/>
                <w:szCs w:val="26"/>
              </w:rPr>
              <w:t>и</w:t>
            </w:r>
            <w:r w:rsidRPr="00393C27">
              <w:rPr>
                <w:rFonts w:ascii="Times New Roman" w:eastAsia="Calibri" w:hAnsi="Times New Roman" w:cs="Times New Roman"/>
                <w:sz w:val="26"/>
                <w:szCs w:val="26"/>
              </w:rPr>
              <w:t>тель главы администрации Михайловского муниципального района</w:t>
            </w:r>
          </w:p>
        </w:tc>
      </w:tr>
      <w:tr w:rsidR="00393C27" w:rsidRPr="00EB4C6E" w:rsidTr="00052675">
        <w:tc>
          <w:tcPr>
            <w:tcW w:w="198" w:type="dxa"/>
          </w:tcPr>
          <w:p w:rsidR="00052675" w:rsidRPr="00EB4C6E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Pr="00EB4C6E" w:rsidRDefault="00393C27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Pr="00EB4C6E" w:rsidRDefault="00497A4B" w:rsidP="0005267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</w:t>
            </w:r>
            <w:r w:rsidRPr="00EB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EB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нитель муниципальной программы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Pr="00EB4C6E" w:rsidRDefault="005F5C9F" w:rsidP="007603B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</w:t>
            </w:r>
            <w:proofErr w:type="gramStart"/>
            <w:r w:rsidRPr="00EB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экономики управления эконом</w:t>
            </w:r>
            <w:r w:rsidRPr="00EB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B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администрации Михайловского м</w:t>
            </w:r>
            <w:r w:rsidRPr="00EB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EB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ниципального района</w:t>
            </w:r>
            <w:proofErr w:type="gramEnd"/>
          </w:p>
        </w:tc>
      </w:tr>
      <w:tr w:rsidR="00393C27" w:rsidRPr="00393C27" w:rsidTr="00393C27">
        <w:tc>
          <w:tcPr>
            <w:tcW w:w="198" w:type="dxa"/>
            <w:hideMark/>
          </w:tcPr>
          <w:p w:rsidR="00052675" w:rsidRPr="00393C27" w:rsidRDefault="00052675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2675" w:rsidRPr="00393C27" w:rsidRDefault="00393C27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2675" w:rsidRPr="00393C27" w:rsidRDefault="005F5C9F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муниц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пальной программы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525AE" w:rsidRPr="00393C27" w:rsidRDefault="00505A47" w:rsidP="004E1B5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4E1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 по вопросам образования администрации Михайловского мун</w:t>
            </w:r>
            <w:r w:rsidR="004E1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4E1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ципального района</w:t>
            </w:r>
            <w:r w:rsidR="007C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E1B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A1AA7"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«МСООУ»</w:t>
            </w:r>
            <w:r w:rsidR="00052675"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ОГИБДД ОМВД России по Михайло</w:t>
            </w:r>
            <w:r w:rsidR="00052675"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052675"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скому району</w:t>
            </w:r>
            <w:r w:rsidR="00A525AE"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052675" w:rsidRPr="0039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5AE"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и дошкольные организации Михайло</w:t>
            </w:r>
            <w:r w:rsidR="00A525AE"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525AE"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района</w:t>
            </w:r>
          </w:p>
        </w:tc>
      </w:tr>
      <w:tr w:rsidR="00393C27" w:rsidRPr="00393C27" w:rsidTr="00052675">
        <w:tc>
          <w:tcPr>
            <w:tcW w:w="198" w:type="dxa"/>
          </w:tcPr>
          <w:p w:rsidR="005255ED" w:rsidRPr="00393C27" w:rsidRDefault="005255ED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55ED" w:rsidRPr="00393C27" w:rsidRDefault="00393C27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55ED" w:rsidRPr="00393C27" w:rsidRDefault="005255ED" w:rsidP="00F606E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 реализации м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ниципальной программы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55ED" w:rsidRPr="00393C27" w:rsidRDefault="005255ED" w:rsidP="00EB4C6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один этап в 2022 – 202</w:t>
            </w:r>
            <w:r w:rsidR="00EB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гг. </w:t>
            </w:r>
          </w:p>
        </w:tc>
      </w:tr>
      <w:tr w:rsidR="00393C27" w:rsidRPr="00EB4C6E" w:rsidTr="00393C27">
        <w:tc>
          <w:tcPr>
            <w:tcW w:w="198" w:type="dxa"/>
            <w:hideMark/>
          </w:tcPr>
          <w:p w:rsidR="005255ED" w:rsidRPr="00EB4C6E" w:rsidRDefault="005255ED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55ED" w:rsidRPr="00EB4C6E" w:rsidRDefault="00393C27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255ED" w:rsidRPr="00EB4C6E" w:rsidRDefault="005255ED" w:rsidP="005F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A49BB" w:rsidRPr="00EB4C6E" w:rsidRDefault="005255ED" w:rsidP="00393C2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B4C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Изменение поведения участников д</w:t>
            </w:r>
            <w:r w:rsidRPr="00EB4C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EB4C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рожного движения с целью безусловн</w:t>
            </w:r>
            <w:r w:rsidRPr="00EB4C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EB4C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 соблюдения норм и правил дорожн</w:t>
            </w:r>
            <w:r w:rsidRPr="00EB4C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</w:t>
            </w:r>
            <w:r w:rsidRPr="00EB4C6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 движения</w:t>
            </w:r>
          </w:p>
        </w:tc>
      </w:tr>
      <w:tr w:rsidR="005255ED" w:rsidRPr="00393C27" w:rsidTr="00052675">
        <w:tc>
          <w:tcPr>
            <w:tcW w:w="198" w:type="dxa"/>
          </w:tcPr>
          <w:p w:rsidR="005255ED" w:rsidRPr="00393C27" w:rsidRDefault="005255ED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55ED" w:rsidRPr="00393C27" w:rsidRDefault="00393C27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55ED" w:rsidRPr="00393C27" w:rsidRDefault="005255ED" w:rsidP="005F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55ED" w:rsidRPr="00393C27" w:rsidRDefault="005255ED" w:rsidP="00DA490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 отсутствуют</w:t>
            </w:r>
          </w:p>
        </w:tc>
      </w:tr>
      <w:tr w:rsidR="00393C27" w:rsidRPr="00F42DAE" w:rsidTr="00052675">
        <w:tc>
          <w:tcPr>
            <w:tcW w:w="198" w:type="dxa"/>
          </w:tcPr>
          <w:p w:rsidR="005255ED" w:rsidRPr="00F42DAE" w:rsidRDefault="005255ED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55ED" w:rsidRPr="00F42DAE" w:rsidRDefault="00393C27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55ED" w:rsidRPr="00F42DAE" w:rsidRDefault="005255ED" w:rsidP="005F5C9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</w:t>
            </w: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нансирования Програ</w:t>
            </w: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55ED" w:rsidRPr="00F42DAE" w:rsidRDefault="005255ED" w:rsidP="005255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</w:t>
            </w: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граммы в 202</w:t>
            </w:r>
            <w:r w:rsidR="00497A4B"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EB4C6E"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годах за счет средств местного бюджета составит – </w:t>
            </w:r>
            <w:r w:rsidR="00EB4C6E"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руб., в том числе:</w:t>
            </w:r>
          </w:p>
          <w:p w:rsidR="005255ED" w:rsidRPr="00F42DAE" w:rsidRDefault="005255ED" w:rsidP="005255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г. – 50,0 тыс. руб.</w:t>
            </w:r>
          </w:p>
          <w:p w:rsidR="005255ED" w:rsidRPr="00F42DAE" w:rsidRDefault="005255ED" w:rsidP="005255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 – 50,0 тыс. руб.</w:t>
            </w:r>
          </w:p>
          <w:p w:rsidR="005255ED" w:rsidRPr="00F42DAE" w:rsidRDefault="001A16B0" w:rsidP="005255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 – 50,0 тыс. руб.</w:t>
            </w:r>
          </w:p>
          <w:p w:rsidR="00EB4C6E" w:rsidRPr="00F42DAE" w:rsidRDefault="00EB4C6E" w:rsidP="005255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г. – 50,0 тыс. руб. </w:t>
            </w:r>
          </w:p>
        </w:tc>
      </w:tr>
      <w:tr w:rsidR="007C798F" w:rsidRPr="007C798F" w:rsidTr="00171925">
        <w:tc>
          <w:tcPr>
            <w:tcW w:w="198" w:type="dxa"/>
            <w:hideMark/>
          </w:tcPr>
          <w:p w:rsidR="005255ED" w:rsidRPr="007C798F" w:rsidRDefault="005255ED" w:rsidP="00F606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55ED" w:rsidRPr="007C798F" w:rsidRDefault="00393C27" w:rsidP="00F606E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255ED" w:rsidRPr="007C798F" w:rsidRDefault="007C798F" w:rsidP="00201EC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муниципальной программы на достиж</w:t>
            </w:r>
            <w:r w:rsidRPr="007C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7C79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национальных целей развития Российской Федерации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93C27" w:rsidRPr="007C798F" w:rsidRDefault="00393C27" w:rsidP="00393C27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Реализация Программы позволит обе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печить повышение уровня безопасн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сти дорожного движения и сокращение</w:t>
            </w:r>
            <w:r w:rsidR="007C798F"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детского 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дорожно-транспортного тра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матизма. </w:t>
            </w:r>
          </w:p>
          <w:p w:rsidR="00393C27" w:rsidRPr="007C798F" w:rsidRDefault="00393C27" w:rsidP="00393C27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Программа ориентирована на достиж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ние социально-экономического эффе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та, заключающегося в формирован</w:t>
            </w:r>
            <w:proofErr w:type="gramStart"/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ии у у</w:t>
            </w:r>
            <w:proofErr w:type="gramEnd"/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частников дорожного движения ст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реотипов законопослушного повед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ния, а также формирование у </w:t>
            </w:r>
            <w:r w:rsidR="00316717"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детей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негативного отношения к правонар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шениям в сфере безопасности доро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ж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ного движ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ния.</w:t>
            </w:r>
          </w:p>
          <w:p w:rsidR="00FA49BB" w:rsidRPr="007C798F" w:rsidRDefault="00FA49BB" w:rsidP="00FA49BB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Воспитание у несовершеннолетних культуры поведения на дорогах и транспорте, а также формирование ст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реотипов законопослушного повед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ния;</w:t>
            </w:r>
          </w:p>
          <w:p w:rsidR="00FA49BB" w:rsidRPr="007C798F" w:rsidRDefault="00FA49BB" w:rsidP="00FA49BB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Создание условий для формирования знаний, умений и навыков безопасного поведения на дорогах;</w:t>
            </w:r>
          </w:p>
          <w:p w:rsidR="00FA49BB" w:rsidRPr="007C798F" w:rsidRDefault="00FA49BB" w:rsidP="00FA49BB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Повышение безопасности движения транспортных и пешеходных потоков;</w:t>
            </w:r>
          </w:p>
          <w:p w:rsidR="00FA49BB" w:rsidRPr="007C798F" w:rsidRDefault="00FA49BB" w:rsidP="00FA49BB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Повышение дорожной культуры;</w:t>
            </w:r>
          </w:p>
          <w:p w:rsidR="00FA49BB" w:rsidRPr="007C798F" w:rsidRDefault="00FA49BB" w:rsidP="00FA49BB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Повышение правового сознания и пр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</w:t>
            </w:r>
            <w:r w:rsidRPr="007C798F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дупреждение опасного поведения участников дорожного движения;</w:t>
            </w:r>
          </w:p>
          <w:p w:rsidR="00FA49BB" w:rsidRPr="007C798F" w:rsidRDefault="00FA49BB" w:rsidP="00FA49BB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CC01C4" w:rsidRDefault="00CC01C4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693C11" w:rsidRDefault="00693C11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  <w:sectPr w:rsidR="00693C11" w:rsidSect="0011088B">
          <w:pgSz w:w="11906" w:h="16838" w:code="9"/>
          <w:pgMar w:top="1134" w:right="851" w:bottom="1134" w:left="1701" w:header="567" w:footer="567" w:gutter="0"/>
          <w:pgNumType w:start="1"/>
          <w:cols w:space="708"/>
          <w:docGrid w:linePitch="360"/>
        </w:sectPr>
      </w:pPr>
    </w:p>
    <w:p w:rsidR="006524B8" w:rsidRPr="0004427B" w:rsidRDefault="00393C27" w:rsidP="006524B8">
      <w:pPr>
        <w:widowControl w:val="0"/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4427B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lang w:eastAsia="ru-RU"/>
        </w:rPr>
        <w:lastRenderedPageBreak/>
        <w:t xml:space="preserve">2. Показатели </w:t>
      </w:r>
      <w:r w:rsidR="006524B8" w:rsidRPr="0004427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</w:t>
      </w:r>
      <w:bookmarkStart w:id="0" w:name="_GoBack"/>
      <w:bookmarkEnd w:id="0"/>
      <w:r w:rsidR="006524B8" w:rsidRPr="0004427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й программы</w:t>
      </w:r>
    </w:p>
    <w:p w:rsidR="006524B8" w:rsidRPr="0004427B" w:rsidRDefault="006524B8" w:rsidP="006524B8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4427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«Обеспечение безопасности дорожного движения </w:t>
      </w:r>
    </w:p>
    <w:p w:rsidR="00393C27" w:rsidRDefault="006524B8" w:rsidP="00B002D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4427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Мих</w:t>
      </w:r>
      <w:r w:rsidR="00B002D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айловском муниципальном районе» </w:t>
      </w:r>
    </w:p>
    <w:p w:rsidR="00B002D6" w:rsidRPr="00B002D6" w:rsidRDefault="00B002D6" w:rsidP="00B002D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W w:w="151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580"/>
        <w:gridCol w:w="851"/>
        <w:gridCol w:w="992"/>
        <w:gridCol w:w="992"/>
        <w:gridCol w:w="850"/>
        <w:gridCol w:w="851"/>
        <w:gridCol w:w="2834"/>
        <w:gridCol w:w="2551"/>
        <w:gridCol w:w="2126"/>
      </w:tblGrid>
      <w:tr w:rsidR="0004427B" w:rsidRPr="00F42DAE" w:rsidTr="00302632">
        <w:tc>
          <w:tcPr>
            <w:tcW w:w="539" w:type="dxa"/>
            <w:vMerge w:val="restart"/>
            <w:shd w:val="clear" w:color="auto" w:fill="auto"/>
            <w:vAlign w:val="center"/>
          </w:tcPr>
          <w:p w:rsidR="00393C27" w:rsidRPr="00F42DAE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:rsidR="00393C27" w:rsidRPr="00F42DAE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п</w:t>
            </w: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казателя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93C27" w:rsidRPr="00F42DAE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Ед</w:t>
            </w: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ница и</w:t>
            </w: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</w:t>
            </w: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</w:t>
            </w: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</w:t>
            </w: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</w:t>
            </w: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ния (по ОКЕИ)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:rsidR="00393C27" w:rsidRPr="00F42DAE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Значения показателей на втором этапе реализации</w:t>
            </w:r>
          </w:p>
        </w:tc>
        <w:tc>
          <w:tcPr>
            <w:tcW w:w="2834" w:type="dxa"/>
            <w:vMerge w:val="restart"/>
            <w:shd w:val="clear" w:color="auto" w:fill="auto"/>
            <w:vAlign w:val="center"/>
          </w:tcPr>
          <w:p w:rsidR="00393C27" w:rsidRPr="00F42DAE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Документ 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393C27" w:rsidRPr="00F42DAE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за достижение пок</w:t>
            </w: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зателя 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93C27" w:rsidRPr="00F42DAE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Связь с показ</w:t>
            </w: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телями наци</w:t>
            </w: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F42DA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нальных целей </w:t>
            </w:r>
          </w:p>
        </w:tc>
      </w:tr>
      <w:tr w:rsidR="0004427B" w:rsidRPr="0004427B" w:rsidTr="00302632">
        <w:tc>
          <w:tcPr>
            <w:tcW w:w="539" w:type="dxa"/>
            <w:vMerge/>
            <w:shd w:val="clear" w:color="auto" w:fill="auto"/>
            <w:vAlign w:val="center"/>
          </w:tcPr>
          <w:p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vMerge/>
            <w:shd w:val="clear" w:color="auto" w:fill="auto"/>
            <w:vAlign w:val="center"/>
          </w:tcPr>
          <w:p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Баз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вое зн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чение</w:t>
            </w:r>
          </w:p>
          <w:p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вый год ре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лиз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ции</w:t>
            </w:r>
          </w:p>
          <w:p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(2023)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Вт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рой год ре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ции</w:t>
            </w:r>
          </w:p>
          <w:p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(2024)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Тр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тий год ре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ции (2025)</w:t>
            </w:r>
          </w:p>
        </w:tc>
        <w:tc>
          <w:tcPr>
            <w:tcW w:w="2834" w:type="dxa"/>
            <w:vMerge/>
            <w:shd w:val="clear" w:color="auto" w:fill="auto"/>
            <w:vAlign w:val="center"/>
          </w:tcPr>
          <w:p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 w:eastAsia="ru-RU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</w:tr>
      <w:tr w:rsidR="0004427B" w:rsidRPr="0004427B" w:rsidTr="00302632">
        <w:tc>
          <w:tcPr>
            <w:tcW w:w="539" w:type="dxa"/>
            <w:shd w:val="clear" w:color="auto" w:fill="auto"/>
          </w:tcPr>
          <w:p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80" w:type="dxa"/>
            <w:shd w:val="clear" w:color="auto" w:fill="auto"/>
          </w:tcPr>
          <w:p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34" w:type="dxa"/>
            <w:shd w:val="clear" w:color="auto" w:fill="auto"/>
          </w:tcPr>
          <w:p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26" w:type="dxa"/>
            <w:shd w:val="clear" w:color="auto" w:fill="auto"/>
          </w:tcPr>
          <w:p w:rsidR="00393C27" w:rsidRPr="0004427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4427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</w:tr>
      <w:tr w:rsidR="00DD1A2B" w:rsidRPr="00DD1A2B" w:rsidTr="00302632">
        <w:tc>
          <w:tcPr>
            <w:tcW w:w="15166" w:type="dxa"/>
            <w:gridSpan w:val="10"/>
            <w:shd w:val="clear" w:color="auto" w:fill="auto"/>
          </w:tcPr>
          <w:p w:rsidR="00355B2F" w:rsidRDefault="00393C27" w:rsidP="00355B2F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</w:pPr>
            <w:r w:rsidRPr="00DD1A2B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Цель:</w:t>
            </w:r>
            <w:r w:rsidRPr="00DD1A2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  <w:r w:rsidR="00355B2F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 </w:t>
            </w:r>
            <w:r w:rsidR="00355B2F" w:rsidRPr="00355B2F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 xml:space="preserve">Изменение поведения участников дорожного движения с целью безусловного соблюдения норм и </w:t>
            </w:r>
          </w:p>
          <w:p w:rsidR="00393C27" w:rsidRPr="00DD1A2B" w:rsidRDefault="00355B2F" w:rsidP="00355B2F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55B2F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  <w:lang w:eastAsia="ru-RU"/>
              </w:rPr>
              <w:t>правил дорожного движения</w:t>
            </w:r>
          </w:p>
        </w:tc>
      </w:tr>
      <w:tr w:rsidR="00DD1A2B" w:rsidRPr="00DD1A2B" w:rsidTr="00302632">
        <w:tc>
          <w:tcPr>
            <w:tcW w:w="539" w:type="dxa"/>
            <w:shd w:val="clear" w:color="auto" w:fill="auto"/>
          </w:tcPr>
          <w:p w:rsidR="00393C27" w:rsidRPr="00DD1A2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D1A2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580" w:type="dxa"/>
            <w:shd w:val="clear" w:color="auto" w:fill="auto"/>
          </w:tcPr>
          <w:p w:rsidR="0004427B" w:rsidRPr="00DD1A2B" w:rsidRDefault="0004427B" w:rsidP="0004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Количество д</w:t>
            </w: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рожно-транспортных пр</w:t>
            </w: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исшествий</w:t>
            </w:r>
          </w:p>
          <w:p w:rsidR="00393C27" w:rsidRPr="00DD1A2B" w:rsidRDefault="00393C27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93C27" w:rsidRPr="00DD1A2B" w:rsidRDefault="00885C40" w:rsidP="007A7B4F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992" w:type="dxa"/>
            <w:shd w:val="clear" w:color="auto" w:fill="auto"/>
          </w:tcPr>
          <w:p w:rsidR="00393C27" w:rsidRPr="00DD1A2B" w:rsidRDefault="0004427B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D1A2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992" w:type="dxa"/>
            <w:shd w:val="clear" w:color="auto" w:fill="auto"/>
          </w:tcPr>
          <w:p w:rsidR="00393C27" w:rsidRPr="00DD1A2B" w:rsidRDefault="00302632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850" w:type="dxa"/>
            <w:shd w:val="clear" w:color="auto" w:fill="auto"/>
          </w:tcPr>
          <w:p w:rsidR="00393C27" w:rsidRPr="00DD1A2B" w:rsidRDefault="00302632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51" w:type="dxa"/>
          </w:tcPr>
          <w:p w:rsidR="00393C27" w:rsidRPr="00DD1A2B" w:rsidRDefault="00302632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2834" w:type="dxa"/>
            <w:shd w:val="clear" w:color="auto" w:fill="auto"/>
          </w:tcPr>
          <w:p w:rsidR="00393C27" w:rsidRPr="00DD1A2B" w:rsidRDefault="00DD1A2B" w:rsidP="00DD1A2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</w:pP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Постановление А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д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министрации Пр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и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морского края от 25.12.2019 N 904-па "Об утверждении государственной программы Примо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р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ского края "Безопа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с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ный край"</w:t>
            </w:r>
            <w:r w:rsidR="00393C27"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, на мес</w:t>
            </w:r>
            <w:r w:rsidR="00393C27"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т</w:t>
            </w:r>
            <w:r w:rsidR="00393C27"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ном уровне - Страт</w:t>
            </w:r>
            <w:r w:rsidR="00393C27"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е</w:t>
            </w:r>
            <w:r w:rsidR="00393C27"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гия социально-</w:t>
            </w:r>
            <w:r w:rsidR="00393C27"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lastRenderedPageBreak/>
              <w:t>экономического ра</w:t>
            </w:r>
            <w:r w:rsidR="00393C27"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з</w:t>
            </w:r>
            <w:r w:rsidR="00393C27"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вития Михайловск</w:t>
            </w:r>
            <w:r w:rsidR="00393C27"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о</w:t>
            </w:r>
            <w:r w:rsidR="00393C27"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го муниципального района на период 2012-2025 годов».</w:t>
            </w:r>
          </w:p>
        </w:tc>
        <w:tc>
          <w:tcPr>
            <w:tcW w:w="2551" w:type="dxa"/>
            <w:shd w:val="clear" w:color="auto" w:fill="auto"/>
          </w:tcPr>
          <w:p w:rsidR="00393C27" w:rsidRPr="00DD1A2B" w:rsidRDefault="00302632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Управление по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просам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администр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Михайловск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муниципального района, 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«МСООУ», ОГИБДД ОМВД России по Миха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ловскому району,</w:t>
            </w:r>
            <w:r w:rsidRPr="0039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тельные и д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орган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Михайло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района</w:t>
            </w:r>
          </w:p>
        </w:tc>
        <w:tc>
          <w:tcPr>
            <w:tcW w:w="2126" w:type="dxa"/>
            <w:shd w:val="clear" w:color="auto" w:fill="auto"/>
          </w:tcPr>
          <w:p w:rsidR="00393C27" w:rsidRPr="00DD1A2B" w:rsidRDefault="007A7B4F" w:rsidP="007A7B4F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D1A2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Сокращение количества ДТП</w:t>
            </w:r>
          </w:p>
        </w:tc>
      </w:tr>
      <w:tr w:rsidR="00DD1A2B" w:rsidRPr="00DD1A2B" w:rsidTr="00302632">
        <w:tc>
          <w:tcPr>
            <w:tcW w:w="539" w:type="dxa"/>
            <w:shd w:val="clear" w:color="auto" w:fill="auto"/>
          </w:tcPr>
          <w:p w:rsidR="00DD1A2B" w:rsidRPr="00DD1A2B" w:rsidRDefault="00DD1A2B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DD1A2B" w:rsidRPr="00DD1A2B" w:rsidRDefault="00DD1A2B" w:rsidP="0004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Количество детей, пострадавших в дорожно-транспортных пр</w:t>
            </w: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исшествиях</w:t>
            </w:r>
          </w:p>
          <w:p w:rsidR="00DD1A2B" w:rsidRPr="00DD1A2B" w:rsidRDefault="00DD1A2B" w:rsidP="00044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DD1A2B" w:rsidRPr="00DD1A2B" w:rsidRDefault="00885C40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чел. </w:t>
            </w:r>
          </w:p>
        </w:tc>
        <w:tc>
          <w:tcPr>
            <w:tcW w:w="992" w:type="dxa"/>
            <w:shd w:val="clear" w:color="auto" w:fill="auto"/>
          </w:tcPr>
          <w:p w:rsidR="00DD1A2B" w:rsidRPr="00DD1A2B" w:rsidRDefault="00DD1A2B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D1A2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DD1A2B" w:rsidRPr="00DD1A2B" w:rsidRDefault="00302632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D1A2B" w:rsidRPr="00DD1A2B" w:rsidRDefault="00302632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</w:tcPr>
          <w:p w:rsidR="00DD1A2B" w:rsidRPr="00DD1A2B" w:rsidRDefault="00302632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834" w:type="dxa"/>
            <w:shd w:val="clear" w:color="auto" w:fill="auto"/>
          </w:tcPr>
          <w:p w:rsidR="00DD1A2B" w:rsidRPr="00DD1A2B" w:rsidRDefault="00DD1A2B" w:rsidP="00E04934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</w:pP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Постановление А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д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министрации Пр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и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морского края от 25.12.2019 N 904-па "Об утверждении государственной программы Примо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р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ского края "Безопа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с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ный край", на мес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т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ном уровне - Страт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е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гия социально-экономического ра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з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вития Михайловск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о</w:t>
            </w:r>
            <w:r w:rsidRPr="00DD1A2B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го муниципального района на период 2012-2025 годов».</w:t>
            </w:r>
          </w:p>
        </w:tc>
        <w:tc>
          <w:tcPr>
            <w:tcW w:w="2551" w:type="dxa"/>
            <w:shd w:val="clear" w:color="auto" w:fill="auto"/>
          </w:tcPr>
          <w:p w:rsidR="00DD1A2B" w:rsidRPr="00DD1A2B" w:rsidRDefault="00302632" w:rsidP="00393C2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просам образов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администр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 Михайловск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муниципального района, 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МКОУ «МСООУ», ОГИБДД ОМВД России по Миха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ловскому району,</w:t>
            </w:r>
            <w:r w:rsidRPr="00393C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тельные и д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школьные орган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зации Михайло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39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ского района</w:t>
            </w:r>
          </w:p>
        </w:tc>
        <w:tc>
          <w:tcPr>
            <w:tcW w:w="2126" w:type="dxa"/>
            <w:shd w:val="clear" w:color="auto" w:fill="auto"/>
          </w:tcPr>
          <w:p w:rsidR="00DD1A2B" w:rsidRPr="00DD1A2B" w:rsidRDefault="00DD1A2B" w:rsidP="007A7B4F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DD1A2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Снижение чи</w:t>
            </w:r>
            <w:r w:rsidRPr="00DD1A2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</w:t>
            </w:r>
            <w:r w:rsidRPr="00DD1A2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ла ДТП с уч</w:t>
            </w:r>
            <w:r w:rsidRPr="00DD1A2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DD1A2B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стием детей</w:t>
            </w:r>
          </w:p>
        </w:tc>
      </w:tr>
    </w:tbl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02632" w:rsidRDefault="00302632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  <w:sectPr w:rsidR="00302632" w:rsidSect="00BF4CEA">
          <w:pgSz w:w="16838" w:h="11906" w:orient="landscape" w:code="9"/>
          <w:pgMar w:top="1134" w:right="851" w:bottom="1134" w:left="993" w:header="709" w:footer="709" w:gutter="0"/>
          <w:pgNumType w:start="6"/>
          <w:cols w:space="708"/>
          <w:docGrid w:linePitch="360"/>
        </w:sectPr>
      </w:pPr>
    </w:p>
    <w:p w:rsidR="006524B8" w:rsidRPr="006524B8" w:rsidRDefault="006524B8" w:rsidP="006524B8">
      <w:pPr>
        <w:widowControl w:val="0"/>
        <w:shd w:val="clear" w:color="auto" w:fill="FFFFFF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524B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6524B8" w:rsidRPr="006524B8" w:rsidRDefault="006524B8" w:rsidP="006524B8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524B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«Обеспечение безопасности дорожного движения </w:t>
      </w:r>
    </w:p>
    <w:p w:rsidR="006524B8" w:rsidRPr="006524B8" w:rsidRDefault="006524B8" w:rsidP="00A6253C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524B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Мих</w:t>
      </w:r>
      <w:r w:rsidR="00A6253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айловском муниципальном районе</w:t>
      </w:r>
      <w:r w:rsidRPr="006524B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:rsidR="004B5A56" w:rsidRPr="006F1C47" w:rsidRDefault="004B5A56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tbl>
      <w:tblPr>
        <w:tblW w:w="992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2923"/>
        <w:gridCol w:w="1693"/>
        <w:gridCol w:w="1664"/>
        <w:gridCol w:w="2939"/>
      </w:tblGrid>
      <w:tr w:rsidR="00497A4B" w:rsidRPr="006F1C47" w:rsidTr="00302632">
        <w:tc>
          <w:tcPr>
            <w:tcW w:w="704" w:type="dxa"/>
            <w:shd w:val="clear" w:color="auto" w:fill="auto"/>
          </w:tcPr>
          <w:p w:rsidR="006524B8" w:rsidRPr="006F1C47" w:rsidRDefault="006524B8" w:rsidP="00497A4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497A4B" w:rsidRPr="006F1C47" w:rsidRDefault="00497A4B" w:rsidP="006524B8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</w:t>
            </w:r>
            <w:proofErr w:type="gramEnd"/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23" w:type="dxa"/>
            <w:shd w:val="clear" w:color="auto" w:fill="auto"/>
          </w:tcPr>
          <w:p w:rsidR="00497A4B" w:rsidRPr="006F1C47" w:rsidRDefault="00497A4B" w:rsidP="00497A4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 w:eastAsia="ru-RU"/>
              </w:rPr>
            </w:pP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мер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приятий структурн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го элемента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497A4B" w:rsidRPr="006F1C47" w:rsidRDefault="00497A4B" w:rsidP="00497A4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Краткое описание ож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даемых результатов от реализации мероприятий структурного элемента </w:t>
            </w:r>
          </w:p>
        </w:tc>
        <w:tc>
          <w:tcPr>
            <w:tcW w:w="2939" w:type="dxa"/>
            <w:shd w:val="clear" w:color="auto" w:fill="auto"/>
          </w:tcPr>
          <w:p w:rsidR="00497A4B" w:rsidRPr="006F1C47" w:rsidRDefault="00497A4B" w:rsidP="00497A4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Связь мероприятия с показателями мун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ципальной програ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мы </w:t>
            </w:r>
          </w:p>
        </w:tc>
      </w:tr>
      <w:tr w:rsidR="00497A4B" w:rsidRPr="006F1C47" w:rsidTr="00302632">
        <w:tc>
          <w:tcPr>
            <w:tcW w:w="704" w:type="dxa"/>
            <w:shd w:val="clear" w:color="auto" w:fill="auto"/>
          </w:tcPr>
          <w:p w:rsidR="00497A4B" w:rsidRPr="006F1C47" w:rsidRDefault="00497A4B" w:rsidP="00497A4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23" w:type="dxa"/>
            <w:shd w:val="clear" w:color="auto" w:fill="auto"/>
          </w:tcPr>
          <w:p w:rsidR="00497A4B" w:rsidRPr="006F1C47" w:rsidRDefault="00497A4B" w:rsidP="00497A4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497A4B" w:rsidRPr="006F1C47" w:rsidRDefault="00497A4B" w:rsidP="00497A4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39" w:type="dxa"/>
            <w:shd w:val="clear" w:color="auto" w:fill="auto"/>
          </w:tcPr>
          <w:p w:rsidR="00497A4B" w:rsidRPr="006F1C47" w:rsidRDefault="00497A4B" w:rsidP="00497A4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</w:tr>
      <w:tr w:rsidR="00497A4B" w:rsidRPr="006F1C47" w:rsidTr="00302632">
        <w:trPr>
          <w:trHeight w:val="881"/>
        </w:trPr>
        <w:tc>
          <w:tcPr>
            <w:tcW w:w="704" w:type="dxa"/>
            <w:shd w:val="clear" w:color="auto" w:fill="auto"/>
          </w:tcPr>
          <w:p w:rsidR="00497A4B" w:rsidRPr="006F1C47" w:rsidRDefault="00497A4B" w:rsidP="00497A4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616" w:type="dxa"/>
            <w:gridSpan w:val="2"/>
            <w:shd w:val="clear" w:color="auto" w:fill="auto"/>
          </w:tcPr>
          <w:p w:rsidR="00497A4B" w:rsidRPr="006F1C47" w:rsidRDefault="00497A4B" w:rsidP="00497A4B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Ответственные за реализацию -  </w:t>
            </w:r>
            <w:r w:rsidR="003E1AD1"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правление по вопросам образов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ния администрации Михайловского района</w:t>
            </w:r>
            <w:r w:rsidR="003E1AD1"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МКОУ «МСООУ»</w:t>
            </w:r>
            <w:r w:rsidR="003E1AD1"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</w:t>
            </w:r>
          </w:p>
          <w:p w:rsidR="00497A4B" w:rsidRPr="006F1C47" w:rsidRDefault="00497A4B" w:rsidP="003E1AD1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</w:pP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ОГИБДД ОМВД России по Миха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й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ловскому району</w:t>
            </w:r>
            <w:r w:rsidR="003E1AD1"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,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общеобразов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тельные </w:t>
            </w:r>
            <w:r w:rsidR="003E1AD1"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и дошкольные 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организ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ции Михайловского района</w:t>
            </w:r>
            <w:r w:rsidR="003E1AD1"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  <w:r w:rsidRPr="006F1C47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603" w:type="dxa"/>
            <w:gridSpan w:val="2"/>
            <w:shd w:val="clear" w:color="auto" w:fill="auto"/>
          </w:tcPr>
          <w:p w:rsidR="00497A4B" w:rsidRPr="00302632" w:rsidRDefault="00497A4B" w:rsidP="00497A4B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Срок реализации </w:t>
            </w:r>
          </w:p>
          <w:p w:rsidR="00497A4B" w:rsidRPr="006F1C47" w:rsidRDefault="00497A4B" w:rsidP="00F42DAE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</w:t>
            </w:r>
            <w:r w:rsidR="00DD1A2B"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-202</w:t>
            </w:r>
            <w:r w:rsidR="00F42DAE"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86C63" w:rsidRPr="00302632" w:rsidTr="00302632">
        <w:tc>
          <w:tcPr>
            <w:tcW w:w="704" w:type="dxa"/>
            <w:shd w:val="clear" w:color="auto" w:fill="auto"/>
          </w:tcPr>
          <w:p w:rsidR="00E86C63" w:rsidRPr="00302632" w:rsidRDefault="00E86C63" w:rsidP="00497A4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E86C63" w:rsidRPr="00302632" w:rsidRDefault="00E86C63" w:rsidP="0077019B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Проведение бесед, занятий с учащимися общеобразовательных организаций.    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E86C63" w:rsidRPr="00302632" w:rsidRDefault="00E86C63" w:rsidP="00A20EFC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Повышение культуры безопасного поведения на дорогах у учащихся школы</w:t>
            </w:r>
          </w:p>
        </w:tc>
        <w:tc>
          <w:tcPr>
            <w:tcW w:w="2939" w:type="dxa"/>
            <w:shd w:val="clear" w:color="auto" w:fill="auto"/>
          </w:tcPr>
          <w:p w:rsidR="00E86C63" w:rsidRDefault="00E86C63" w:rsidP="008E2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Количество дорожно-транспортных прои</w:t>
            </w: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C63" w:rsidRPr="00DD1A2B" w:rsidRDefault="006C5CA5" w:rsidP="006C5CA5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детей, пострадавших в д</w:t>
            </w: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рожно-транспортных происшествиях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C5CA5" w:rsidRPr="00302632" w:rsidTr="00302632">
        <w:tc>
          <w:tcPr>
            <w:tcW w:w="704" w:type="dxa"/>
            <w:shd w:val="clear" w:color="auto" w:fill="auto"/>
          </w:tcPr>
          <w:p w:rsidR="006C5CA5" w:rsidRPr="00302632" w:rsidRDefault="006C5CA5" w:rsidP="00497A4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6C5CA5" w:rsidRPr="00302632" w:rsidRDefault="006C5CA5" w:rsidP="0077019B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род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тельских собраний в школах и детских с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дах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6C5CA5" w:rsidRPr="00302632" w:rsidRDefault="006C5CA5" w:rsidP="00A20EFC">
            <w:pPr>
              <w:widowControl w:val="0"/>
              <w:shd w:val="clear" w:color="auto" w:fill="FFFFFF"/>
              <w:spacing w:after="0" w:line="240" w:lineRule="auto"/>
              <w:ind w:left="35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Формирование отве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ственности у родителей за жизнь и здоровье д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тей - участников доро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ж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ного движения.</w:t>
            </w:r>
          </w:p>
          <w:p w:rsidR="006C5CA5" w:rsidRPr="00302632" w:rsidRDefault="006C5CA5" w:rsidP="00A20EFC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39" w:type="dxa"/>
            <w:shd w:val="clear" w:color="auto" w:fill="auto"/>
          </w:tcPr>
          <w:p w:rsidR="006C5CA5" w:rsidRDefault="006C5CA5" w:rsidP="008E2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Количество дорожно-транспортных прои</w:t>
            </w: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5CA5" w:rsidRPr="00DD1A2B" w:rsidRDefault="006C5CA5" w:rsidP="008E23E1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детей, пострадавших в д</w:t>
            </w: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рожно-транспортных происшествиях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C5CA5" w:rsidRPr="00302632" w:rsidTr="00302632">
        <w:tc>
          <w:tcPr>
            <w:tcW w:w="704" w:type="dxa"/>
            <w:shd w:val="clear" w:color="auto" w:fill="auto"/>
          </w:tcPr>
          <w:p w:rsidR="006C5CA5" w:rsidRPr="00302632" w:rsidRDefault="006C5CA5" w:rsidP="00497A4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6C5CA5" w:rsidRPr="00302632" w:rsidRDefault="006C5CA5" w:rsidP="0077019B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Освещение проблем безопасности доро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ж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ного движения в СМИ, социальных с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тях и родительских группах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6C5CA5" w:rsidRPr="00A45B7C" w:rsidRDefault="006C5CA5" w:rsidP="00A45B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правового сознания и культуры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 участников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рожного движения;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кращение детского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рожно-транспортного травма</w:t>
            </w:r>
            <w:r w:rsidR="00A45B7C">
              <w:rPr>
                <w:rFonts w:ascii="Times New Roman" w:hAnsi="Times New Roman" w:cs="Times New Roman"/>
                <w:sz w:val="28"/>
                <w:szCs w:val="28"/>
              </w:rPr>
              <w:t>тизма;</w:t>
            </w:r>
          </w:p>
        </w:tc>
        <w:tc>
          <w:tcPr>
            <w:tcW w:w="2939" w:type="dxa"/>
            <w:shd w:val="clear" w:color="auto" w:fill="auto"/>
          </w:tcPr>
          <w:p w:rsidR="006C5CA5" w:rsidRDefault="006C5CA5" w:rsidP="008E2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Количество дорожно-транспортных прои</w:t>
            </w: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5CA5" w:rsidRPr="00DD1A2B" w:rsidRDefault="006C5CA5" w:rsidP="008E23E1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детей, пострадавших в д</w:t>
            </w: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рожно-транспортных происшествиях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C5CA5" w:rsidRPr="00302632" w:rsidTr="00302632">
        <w:tc>
          <w:tcPr>
            <w:tcW w:w="704" w:type="dxa"/>
            <w:shd w:val="clear" w:color="auto" w:fill="auto"/>
          </w:tcPr>
          <w:p w:rsidR="006C5CA5" w:rsidRPr="00302632" w:rsidRDefault="006C5CA5" w:rsidP="00497A4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6C5CA5" w:rsidRPr="00302632" w:rsidRDefault="006C5CA5" w:rsidP="0077019B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Оборудование уче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ных классов по из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у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чению ПДД в общ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образовательных о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ганизациях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6C5CA5" w:rsidRPr="00302632" w:rsidRDefault="006C5CA5" w:rsidP="00A20EFC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>Позволит обеспечить наглядность в работе по профилактике ДДТТ, п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>о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>высить уровень правос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>о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>знания граждан, проб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>у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 xml:space="preserve">дить интерес и привить 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lastRenderedPageBreak/>
              <w:t>знания ПДД детям и по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>д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>росткам, а также акту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>а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>лизировать знания в да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>н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>ной области у взрослых участников мероприятий. Это в свою очередь ок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>а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>жет влияние на повыш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>е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>ние эффективности де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>я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 xml:space="preserve">тельности отделения по пропаганде БДД 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 w:bidi="ru-RU"/>
              </w:rPr>
              <w:t>и на уменьшение количества ДТП.</w:t>
            </w:r>
          </w:p>
        </w:tc>
        <w:tc>
          <w:tcPr>
            <w:tcW w:w="2939" w:type="dxa"/>
            <w:shd w:val="clear" w:color="auto" w:fill="auto"/>
          </w:tcPr>
          <w:p w:rsidR="006C5CA5" w:rsidRDefault="006C5CA5" w:rsidP="008E2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A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дорожно-транспортных прои</w:t>
            </w: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5CA5" w:rsidRPr="00DD1A2B" w:rsidRDefault="006C5CA5" w:rsidP="008E23E1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детей, пострадавших в д</w:t>
            </w: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рожно-транспортных </w:t>
            </w: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происшествиях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C5CA5" w:rsidRPr="00302632" w:rsidTr="00302632">
        <w:tc>
          <w:tcPr>
            <w:tcW w:w="704" w:type="dxa"/>
            <w:shd w:val="clear" w:color="auto" w:fill="auto"/>
          </w:tcPr>
          <w:p w:rsidR="006C5CA5" w:rsidRPr="00302632" w:rsidRDefault="006C5CA5" w:rsidP="00497A4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6C5CA5" w:rsidRPr="00302632" w:rsidRDefault="006C5CA5" w:rsidP="0077019B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конкурса «Безопасное колесо» по профилактике де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ского дорожно-транспортного тра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матизма 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6C5CA5" w:rsidRPr="00302632" w:rsidRDefault="006C5CA5" w:rsidP="00A2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632">
              <w:rPr>
                <w:rFonts w:ascii="Times New Roman" w:hAnsi="Times New Roman" w:cs="Times New Roman"/>
                <w:sz w:val="28"/>
                <w:szCs w:val="28"/>
              </w:rPr>
              <w:t>Формирование отнош</w:t>
            </w:r>
            <w:r w:rsidRPr="003026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632">
              <w:rPr>
                <w:rFonts w:ascii="Times New Roman" w:hAnsi="Times New Roman" w:cs="Times New Roman"/>
                <w:sz w:val="28"/>
                <w:szCs w:val="28"/>
              </w:rPr>
              <w:t>ния к действующим пр</w:t>
            </w:r>
            <w:r w:rsidRPr="0030263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2632">
              <w:rPr>
                <w:rFonts w:ascii="Times New Roman" w:hAnsi="Times New Roman" w:cs="Times New Roman"/>
                <w:sz w:val="28"/>
                <w:szCs w:val="28"/>
              </w:rPr>
              <w:t>вилам установления партнерских взаимоо</w:t>
            </w:r>
            <w:r w:rsidRPr="0030263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02632">
              <w:rPr>
                <w:rFonts w:ascii="Times New Roman" w:hAnsi="Times New Roman" w:cs="Times New Roman"/>
                <w:sz w:val="28"/>
                <w:szCs w:val="28"/>
              </w:rPr>
              <w:t>ношений между участн</w:t>
            </w:r>
            <w:r w:rsidRPr="003026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02632">
              <w:rPr>
                <w:rFonts w:ascii="Times New Roman" w:hAnsi="Times New Roman" w:cs="Times New Roman"/>
                <w:sz w:val="28"/>
                <w:szCs w:val="28"/>
              </w:rPr>
              <w:t>ками дорожного движ</w:t>
            </w:r>
            <w:r w:rsidRPr="003026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63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939" w:type="dxa"/>
            <w:shd w:val="clear" w:color="auto" w:fill="auto"/>
          </w:tcPr>
          <w:p w:rsidR="006C5CA5" w:rsidRDefault="006C5CA5" w:rsidP="008E2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Количество дорожно-транспортных прои</w:t>
            </w: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5CA5" w:rsidRPr="00DD1A2B" w:rsidRDefault="006C5CA5" w:rsidP="008E23E1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детей, пострадавших в д</w:t>
            </w: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рожно-транспортных происшествиях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C5CA5" w:rsidRPr="00302632" w:rsidTr="00302632">
        <w:tc>
          <w:tcPr>
            <w:tcW w:w="704" w:type="dxa"/>
            <w:shd w:val="clear" w:color="auto" w:fill="auto"/>
          </w:tcPr>
          <w:p w:rsidR="006C5CA5" w:rsidRPr="00302632" w:rsidRDefault="006C5CA5" w:rsidP="00497A4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6C5CA5" w:rsidRPr="00302632" w:rsidRDefault="006C5CA5" w:rsidP="0077019B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акций по безопасности доро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ж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ного движения.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6C5CA5" w:rsidRPr="00302632" w:rsidRDefault="006C5CA5" w:rsidP="00A2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2632">
              <w:rPr>
                <w:rFonts w:ascii="Times New Roman" w:hAnsi="Times New Roman" w:cs="Times New Roman"/>
                <w:sz w:val="28"/>
                <w:szCs w:val="28"/>
              </w:rPr>
              <w:t>Формирование непр</w:t>
            </w:r>
            <w:r w:rsidRPr="003026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02632">
              <w:rPr>
                <w:rFonts w:ascii="Times New Roman" w:hAnsi="Times New Roman" w:cs="Times New Roman"/>
                <w:sz w:val="28"/>
                <w:szCs w:val="28"/>
              </w:rPr>
              <w:t xml:space="preserve">рывных  знаний по ПДД </w:t>
            </w:r>
          </w:p>
        </w:tc>
        <w:tc>
          <w:tcPr>
            <w:tcW w:w="2939" w:type="dxa"/>
            <w:shd w:val="clear" w:color="auto" w:fill="auto"/>
          </w:tcPr>
          <w:p w:rsidR="006C5CA5" w:rsidRDefault="006C5CA5" w:rsidP="008E2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Количество дорожно-транспортных прои</w:t>
            </w: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5CA5" w:rsidRPr="00DD1A2B" w:rsidRDefault="006C5CA5" w:rsidP="008E23E1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детей, пострадавших в д</w:t>
            </w: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рожно-транспортных происшествиях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C5CA5" w:rsidRPr="00302632" w:rsidTr="00302632">
        <w:tc>
          <w:tcPr>
            <w:tcW w:w="704" w:type="dxa"/>
            <w:shd w:val="clear" w:color="auto" w:fill="auto"/>
          </w:tcPr>
          <w:p w:rsidR="006C5CA5" w:rsidRPr="00302632" w:rsidRDefault="006C5CA5" w:rsidP="00497A4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6C5CA5" w:rsidRPr="00302632" w:rsidRDefault="006C5CA5" w:rsidP="0077019B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Приобретение свет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отражающих элеме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тов для учащихся общеобразовательных организаций 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6C5CA5" w:rsidRPr="00302632" w:rsidRDefault="006C5CA5" w:rsidP="00F44B14">
            <w:pPr>
              <w:widowControl w:val="0"/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безопа</w:t>
            </w:r>
            <w:r w:rsidRPr="003026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</w:t>
            </w:r>
            <w:r w:rsidRPr="0030263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ного поведения на улице и дороге в темное время суток</w:t>
            </w:r>
          </w:p>
        </w:tc>
        <w:tc>
          <w:tcPr>
            <w:tcW w:w="2939" w:type="dxa"/>
            <w:shd w:val="clear" w:color="auto" w:fill="auto"/>
          </w:tcPr>
          <w:p w:rsidR="006C5CA5" w:rsidRDefault="006C5CA5" w:rsidP="008E2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Количество дорожно-транспортных прои</w:t>
            </w: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5CA5" w:rsidRPr="00DD1A2B" w:rsidRDefault="006C5CA5" w:rsidP="008E23E1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детей, пострадавших в д</w:t>
            </w: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рожно-транспортных происшествиях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  <w:tr w:rsidR="006C5CA5" w:rsidRPr="00302632" w:rsidTr="00302632">
        <w:tc>
          <w:tcPr>
            <w:tcW w:w="704" w:type="dxa"/>
            <w:shd w:val="clear" w:color="auto" w:fill="auto"/>
          </w:tcPr>
          <w:p w:rsidR="006C5CA5" w:rsidRPr="00302632" w:rsidRDefault="006C5CA5" w:rsidP="00497A4B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923" w:type="dxa"/>
            <w:shd w:val="clear" w:color="auto" w:fill="auto"/>
          </w:tcPr>
          <w:p w:rsidR="006C5CA5" w:rsidRPr="00302632" w:rsidRDefault="006C5CA5" w:rsidP="0077019B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Приобретение </w:t>
            </w:r>
            <w:proofErr w:type="spellStart"/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авт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городков</w:t>
            </w:r>
            <w:proofErr w:type="spellEnd"/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для пров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дения детских соре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нований </w:t>
            </w:r>
          </w:p>
        </w:tc>
        <w:tc>
          <w:tcPr>
            <w:tcW w:w="3357" w:type="dxa"/>
            <w:gridSpan w:val="2"/>
            <w:shd w:val="clear" w:color="auto" w:fill="auto"/>
          </w:tcPr>
          <w:p w:rsidR="006C5CA5" w:rsidRPr="00302632" w:rsidRDefault="006C5CA5" w:rsidP="006F1C47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Формирование у детей дошкольного и школьн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го возраста навыков бе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з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опасного поведения на улично-дорожной сети</w:t>
            </w:r>
          </w:p>
        </w:tc>
        <w:tc>
          <w:tcPr>
            <w:tcW w:w="2939" w:type="dxa"/>
            <w:shd w:val="clear" w:color="auto" w:fill="auto"/>
          </w:tcPr>
          <w:p w:rsidR="006C5CA5" w:rsidRDefault="006C5CA5" w:rsidP="008E2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Количество дорожно-транспортных прои</w:t>
            </w: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D1A2B">
              <w:rPr>
                <w:rFonts w:ascii="Times New Roman" w:hAnsi="Times New Roman" w:cs="Times New Roman"/>
                <w:sz w:val="28"/>
                <w:szCs w:val="28"/>
              </w:rPr>
              <w:t>шествий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C5CA5" w:rsidRPr="00DD1A2B" w:rsidRDefault="006C5CA5" w:rsidP="008E23E1">
            <w:pPr>
              <w:widowControl w:val="0"/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Количество детей, пострадавших в д</w:t>
            </w: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6C5CA5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рожно-транспортных происшествиях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.</w:t>
            </w:r>
          </w:p>
        </w:tc>
      </w:tr>
    </w:tbl>
    <w:p w:rsidR="006C5CA5" w:rsidRDefault="006C5CA5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  <w:sectPr w:rsidR="006C5CA5" w:rsidSect="00B04FD2">
          <w:pgSz w:w="11906" w:h="16838" w:code="9"/>
          <w:pgMar w:top="1134" w:right="851" w:bottom="1134" w:left="1701" w:header="709" w:footer="709" w:gutter="0"/>
          <w:pgNumType w:start="8"/>
          <w:cols w:space="708"/>
          <w:docGrid w:linePitch="360"/>
        </w:sectPr>
      </w:pPr>
    </w:p>
    <w:p w:rsidR="006524B8" w:rsidRPr="006524B8" w:rsidRDefault="006524B8" w:rsidP="006524B8">
      <w:pPr>
        <w:widowControl w:val="0"/>
        <w:shd w:val="clear" w:color="auto" w:fill="FFFFFF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524B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4. Финансовое обеспечение муниципальной программы</w:t>
      </w:r>
    </w:p>
    <w:p w:rsidR="006524B8" w:rsidRPr="006524B8" w:rsidRDefault="006524B8" w:rsidP="006524B8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524B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«Обеспечение безопасности дорожного движения </w:t>
      </w:r>
    </w:p>
    <w:p w:rsidR="006524B8" w:rsidRPr="006524B8" w:rsidRDefault="006524B8" w:rsidP="00A6253C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524B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в Мих</w:t>
      </w:r>
      <w:r w:rsidR="00A6253C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айловском муниципальном районе</w:t>
      </w:r>
      <w:r w:rsidRPr="006524B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:rsidR="006524B8" w:rsidRPr="006524B8" w:rsidRDefault="006524B8" w:rsidP="006524B8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tbl>
      <w:tblPr>
        <w:tblW w:w="144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3577"/>
        <w:gridCol w:w="676"/>
        <w:gridCol w:w="708"/>
        <w:gridCol w:w="851"/>
        <w:gridCol w:w="709"/>
        <w:gridCol w:w="992"/>
        <w:gridCol w:w="1134"/>
        <w:gridCol w:w="993"/>
        <w:gridCol w:w="992"/>
        <w:gridCol w:w="1276"/>
      </w:tblGrid>
      <w:tr w:rsidR="006524B8" w:rsidRPr="006524B8" w:rsidTr="006C5CA5">
        <w:tc>
          <w:tcPr>
            <w:tcW w:w="2551" w:type="dxa"/>
            <w:vMerge w:val="restart"/>
            <w:shd w:val="clear" w:color="auto" w:fill="auto"/>
          </w:tcPr>
          <w:p w:rsidR="006524B8" w:rsidRPr="006524B8" w:rsidRDefault="006524B8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Наименование муниципальной программы, по</w:t>
            </w: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д</w:t>
            </w: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программы, структурного элемента, мер</w:t>
            </w: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о</w:t>
            </w: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приятия (резул</w:t>
            </w: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ь</w:t>
            </w: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тата)</w:t>
            </w:r>
          </w:p>
        </w:tc>
        <w:tc>
          <w:tcPr>
            <w:tcW w:w="3577" w:type="dxa"/>
            <w:vMerge w:val="restart"/>
            <w:shd w:val="clear" w:color="auto" w:fill="auto"/>
          </w:tcPr>
          <w:p w:rsidR="006524B8" w:rsidRPr="006524B8" w:rsidRDefault="006524B8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Источник финансового обеспечения</w:t>
            </w:r>
          </w:p>
        </w:tc>
        <w:tc>
          <w:tcPr>
            <w:tcW w:w="2944" w:type="dxa"/>
            <w:gridSpan w:val="4"/>
            <w:shd w:val="clear" w:color="auto" w:fill="auto"/>
          </w:tcPr>
          <w:p w:rsidR="006524B8" w:rsidRPr="006524B8" w:rsidRDefault="006524B8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5387" w:type="dxa"/>
            <w:gridSpan w:val="5"/>
          </w:tcPr>
          <w:p w:rsidR="006524B8" w:rsidRPr="006524B8" w:rsidRDefault="006524B8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Объем финансового обеспечения по г</w:t>
            </w: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о</w:t>
            </w: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дам реализации, тыс. рублей</w:t>
            </w:r>
          </w:p>
        </w:tc>
      </w:tr>
      <w:tr w:rsidR="00034CC0" w:rsidRPr="006524B8" w:rsidTr="006C5CA5">
        <w:tc>
          <w:tcPr>
            <w:tcW w:w="2551" w:type="dxa"/>
            <w:vMerge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vMerge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676" w:type="dxa"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ГРБС</w:t>
            </w:r>
          </w:p>
        </w:tc>
        <w:tc>
          <w:tcPr>
            <w:tcW w:w="708" w:type="dxa"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proofErr w:type="spellStart"/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Рз</w:t>
            </w:r>
            <w:proofErr w:type="spellEnd"/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ВР</w:t>
            </w:r>
          </w:p>
        </w:tc>
        <w:tc>
          <w:tcPr>
            <w:tcW w:w="992" w:type="dxa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2025</w:t>
            </w:r>
          </w:p>
        </w:tc>
        <w:tc>
          <w:tcPr>
            <w:tcW w:w="1276" w:type="dxa"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b/>
                <w:spacing w:val="2"/>
                <w:sz w:val="28"/>
                <w:szCs w:val="28"/>
                <w:lang w:eastAsia="ru-RU"/>
              </w:rPr>
              <w:t>Всего</w:t>
            </w:r>
          </w:p>
        </w:tc>
      </w:tr>
      <w:tr w:rsidR="00034CC0" w:rsidRPr="006524B8" w:rsidTr="006C5CA5">
        <w:tc>
          <w:tcPr>
            <w:tcW w:w="2551" w:type="dxa"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77" w:type="dxa"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6" w:type="dxa"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11</w:t>
            </w:r>
          </w:p>
        </w:tc>
      </w:tr>
      <w:tr w:rsidR="00034CC0" w:rsidRPr="006524B8" w:rsidTr="006C5CA5">
        <w:tc>
          <w:tcPr>
            <w:tcW w:w="2551" w:type="dxa"/>
            <w:vMerge w:val="restart"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Муниципальная программа «Обе</w:t>
            </w: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</w:t>
            </w: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печение безопа</w:t>
            </w: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</w:t>
            </w: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ности дорожного движения </w:t>
            </w:r>
          </w:p>
          <w:p w:rsidR="00034CC0" w:rsidRPr="006524B8" w:rsidRDefault="00034CC0" w:rsidP="00A6253C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524B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 Михайловском муниципальном районе»</w:t>
            </w:r>
          </w:p>
        </w:tc>
        <w:tc>
          <w:tcPr>
            <w:tcW w:w="3577" w:type="dxa"/>
            <w:shd w:val="clear" w:color="auto" w:fill="auto"/>
          </w:tcPr>
          <w:p w:rsidR="00034CC0" w:rsidRPr="00034CC0" w:rsidRDefault="006C5CA5" w:rsidP="006C5CA5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676" w:type="dxa"/>
            <w:shd w:val="clear" w:color="auto" w:fill="auto"/>
          </w:tcPr>
          <w:p w:rsidR="00034CC0" w:rsidRPr="00FC7489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eastAsia="ru-RU"/>
              </w:rPr>
            </w:pPr>
            <w:r w:rsidRPr="0015054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953</w:t>
            </w:r>
          </w:p>
        </w:tc>
        <w:tc>
          <w:tcPr>
            <w:tcW w:w="708" w:type="dxa"/>
            <w:shd w:val="clear" w:color="auto" w:fill="auto"/>
          </w:tcPr>
          <w:p w:rsidR="00034CC0" w:rsidRDefault="00034CC0" w:rsidP="00034CC0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034CC0" w:rsidRDefault="00034CC0" w:rsidP="00034CC0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2300011620</w:t>
            </w:r>
          </w:p>
        </w:tc>
        <w:tc>
          <w:tcPr>
            <w:tcW w:w="709" w:type="dxa"/>
            <w:shd w:val="clear" w:color="auto" w:fill="auto"/>
          </w:tcPr>
          <w:p w:rsidR="00034CC0" w:rsidRDefault="00034CC0" w:rsidP="00034CC0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992" w:type="dxa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034CC0" w:rsidRPr="00034CC0" w:rsidRDefault="00F42DAE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034CC0" w:rsidRPr="00034CC0" w:rsidRDefault="00E86C63" w:rsidP="00034CC0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  <w:r w:rsidR="00034CC0"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034CC0" w:rsidRPr="006524B8" w:rsidTr="006C5CA5">
        <w:tc>
          <w:tcPr>
            <w:tcW w:w="2551" w:type="dxa"/>
            <w:vMerge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федеральный бюджет (су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сидии, субвенции, иные межбюджетные трансфе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ты)</w:t>
            </w:r>
          </w:p>
        </w:tc>
        <w:tc>
          <w:tcPr>
            <w:tcW w:w="676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034CC0" w:rsidRPr="006524B8" w:rsidTr="006C5CA5">
        <w:tc>
          <w:tcPr>
            <w:tcW w:w="2551" w:type="dxa"/>
            <w:vMerge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676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034CC0" w:rsidRPr="006524B8" w:rsidTr="006C5CA5">
        <w:tc>
          <w:tcPr>
            <w:tcW w:w="2551" w:type="dxa"/>
            <w:vMerge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676" w:type="dxa"/>
            <w:shd w:val="clear" w:color="auto" w:fill="auto"/>
          </w:tcPr>
          <w:p w:rsidR="00034CC0" w:rsidRPr="00FC7489" w:rsidRDefault="00034CC0" w:rsidP="00034CC0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eastAsia="ru-RU"/>
              </w:rPr>
            </w:pPr>
            <w:r w:rsidRPr="0015054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953</w:t>
            </w:r>
          </w:p>
        </w:tc>
        <w:tc>
          <w:tcPr>
            <w:tcW w:w="708" w:type="dxa"/>
            <w:shd w:val="clear" w:color="auto" w:fill="auto"/>
          </w:tcPr>
          <w:p w:rsidR="00034CC0" w:rsidRDefault="00034CC0" w:rsidP="00034CC0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034CC0" w:rsidRDefault="00034CC0" w:rsidP="00034CC0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2300011620</w:t>
            </w:r>
          </w:p>
        </w:tc>
        <w:tc>
          <w:tcPr>
            <w:tcW w:w="709" w:type="dxa"/>
            <w:shd w:val="clear" w:color="auto" w:fill="auto"/>
          </w:tcPr>
          <w:p w:rsidR="00034CC0" w:rsidRDefault="00034CC0" w:rsidP="00034CC0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992" w:type="dxa"/>
          </w:tcPr>
          <w:p w:rsidR="00034CC0" w:rsidRPr="00034CC0" w:rsidRDefault="00034CC0" w:rsidP="00034CC0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034CC0" w:rsidRPr="00034CC0" w:rsidRDefault="00034CC0" w:rsidP="00034CC0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034CC0" w:rsidRPr="00034CC0" w:rsidRDefault="00034CC0" w:rsidP="00034CC0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992" w:type="dxa"/>
            <w:shd w:val="clear" w:color="auto" w:fill="auto"/>
          </w:tcPr>
          <w:p w:rsidR="00034CC0" w:rsidRPr="00034CC0" w:rsidRDefault="00E86C63" w:rsidP="00034CC0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034CC0" w:rsidRPr="00034CC0" w:rsidRDefault="00E86C63" w:rsidP="00034CC0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  <w:r w:rsidR="00034CC0"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034CC0" w:rsidRPr="006524B8" w:rsidTr="006C5CA5">
        <w:tc>
          <w:tcPr>
            <w:tcW w:w="2551" w:type="dxa"/>
            <w:vMerge/>
            <w:shd w:val="clear" w:color="auto" w:fill="auto"/>
          </w:tcPr>
          <w:p w:rsidR="00034CC0" w:rsidRPr="006524B8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планируемый объем средств местных бюджетов поселений (предусматр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ваемый в муниципальных программах поселений на мероприятия, аналогичные мероприятиям муниц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пальной программы рай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на)</w:t>
            </w:r>
          </w:p>
        </w:tc>
        <w:tc>
          <w:tcPr>
            <w:tcW w:w="676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0,00</w:t>
            </w:r>
          </w:p>
        </w:tc>
        <w:tc>
          <w:tcPr>
            <w:tcW w:w="708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034CC0" w:rsidRPr="00034CC0" w:rsidTr="006C5CA5">
        <w:tc>
          <w:tcPr>
            <w:tcW w:w="2551" w:type="dxa"/>
            <w:vMerge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B0F0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иные внебюджетные и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точники</w:t>
            </w:r>
          </w:p>
        </w:tc>
        <w:tc>
          <w:tcPr>
            <w:tcW w:w="676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034CC0" w:rsidRPr="00034CC0" w:rsidRDefault="00034CC0" w:rsidP="006524B8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E86C63" w:rsidRPr="006524B8" w:rsidTr="006C5CA5">
        <w:tc>
          <w:tcPr>
            <w:tcW w:w="2551" w:type="dxa"/>
            <w:vMerge w:val="restart"/>
            <w:shd w:val="clear" w:color="auto" w:fill="auto"/>
          </w:tcPr>
          <w:p w:rsidR="00E86C63" w:rsidRPr="00302632" w:rsidRDefault="00E86C63" w:rsidP="008E23E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Приобретение св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е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тоотражающих элементов для учащихся общео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разовательных о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ганизаций </w:t>
            </w:r>
          </w:p>
        </w:tc>
        <w:tc>
          <w:tcPr>
            <w:tcW w:w="3577" w:type="dxa"/>
            <w:shd w:val="clear" w:color="auto" w:fill="auto"/>
          </w:tcPr>
          <w:p w:rsidR="00E86C63" w:rsidRPr="00034CC0" w:rsidRDefault="006C5CA5" w:rsidP="006C5CA5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676" w:type="dxa"/>
            <w:shd w:val="clear" w:color="auto" w:fill="auto"/>
          </w:tcPr>
          <w:p w:rsidR="00E86C63" w:rsidRPr="00FC7489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eastAsia="ru-RU"/>
              </w:rPr>
            </w:pPr>
            <w:r w:rsidRPr="0015054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953</w:t>
            </w:r>
          </w:p>
        </w:tc>
        <w:tc>
          <w:tcPr>
            <w:tcW w:w="708" w:type="dxa"/>
            <w:shd w:val="clear" w:color="auto" w:fill="auto"/>
          </w:tcPr>
          <w:p w:rsidR="00E86C63" w:rsidRDefault="00E86C63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E86C63" w:rsidRDefault="00E86C63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2300011620</w:t>
            </w:r>
          </w:p>
        </w:tc>
        <w:tc>
          <w:tcPr>
            <w:tcW w:w="709" w:type="dxa"/>
            <w:shd w:val="clear" w:color="auto" w:fill="auto"/>
          </w:tcPr>
          <w:p w:rsidR="00E86C63" w:rsidRDefault="00E86C63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992" w:type="dxa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E86C63" w:rsidRPr="006524B8" w:rsidTr="006C5CA5">
        <w:tc>
          <w:tcPr>
            <w:tcW w:w="2551" w:type="dxa"/>
            <w:vMerge/>
            <w:shd w:val="clear" w:color="auto" w:fill="auto"/>
          </w:tcPr>
          <w:p w:rsidR="00E86C63" w:rsidRPr="006524B8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федеральный бюджет (су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сидии, субвенции, иные межбюджетные трансфе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ты)</w:t>
            </w:r>
          </w:p>
        </w:tc>
        <w:tc>
          <w:tcPr>
            <w:tcW w:w="676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E86C63" w:rsidRPr="006524B8" w:rsidTr="006C5CA5">
        <w:tc>
          <w:tcPr>
            <w:tcW w:w="2551" w:type="dxa"/>
            <w:vMerge/>
            <w:shd w:val="clear" w:color="auto" w:fill="auto"/>
          </w:tcPr>
          <w:p w:rsidR="00E86C63" w:rsidRPr="006524B8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676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E86C63" w:rsidRPr="006524B8" w:rsidTr="006C5CA5">
        <w:tc>
          <w:tcPr>
            <w:tcW w:w="2551" w:type="dxa"/>
            <w:vMerge/>
            <w:shd w:val="clear" w:color="auto" w:fill="auto"/>
          </w:tcPr>
          <w:p w:rsidR="00E86C63" w:rsidRPr="006524B8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676" w:type="dxa"/>
            <w:shd w:val="clear" w:color="auto" w:fill="auto"/>
          </w:tcPr>
          <w:p w:rsidR="00E86C63" w:rsidRPr="00FC7489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eastAsia="ru-RU"/>
              </w:rPr>
            </w:pPr>
            <w:r w:rsidRPr="0015054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953</w:t>
            </w:r>
          </w:p>
        </w:tc>
        <w:tc>
          <w:tcPr>
            <w:tcW w:w="708" w:type="dxa"/>
            <w:shd w:val="clear" w:color="auto" w:fill="auto"/>
          </w:tcPr>
          <w:p w:rsidR="00E86C63" w:rsidRDefault="00E86C63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E86C63" w:rsidRDefault="00E86C63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2300011620</w:t>
            </w:r>
          </w:p>
        </w:tc>
        <w:tc>
          <w:tcPr>
            <w:tcW w:w="709" w:type="dxa"/>
            <w:shd w:val="clear" w:color="auto" w:fill="auto"/>
          </w:tcPr>
          <w:p w:rsidR="00E86C63" w:rsidRDefault="00E86C63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992" w:type="dxa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1134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E86C63" w:rsidRPr="006524B8" w:rsidTr="006C5CA5">
        <w:tc>
          <w:tcPr>
            <w:tcW w:w="2551" w:type="dxa"/>
            <w:vMerge/>
            <w:shd w:val="clear" w:color="auto" w:fill="auto"/>
          </w:tcPr>
          <w:p w:rsidR="00E86C63" w:rsidRPr="006524B8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планируемый объем средств местных бюджетов поселений (предусматр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ваемый в муниципальных программах поселений на мероприятия, аналогичные мероприятиям муниц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пальной программы рай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на)</w:t>
            </w:r>
          </w:p>
        </w:tc>
        <w:tc>
          <w:tcPr>
            <w:tcW w:w="676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E86C63" w:rsidRPr="00034CC0" w:rsidTr="006C5CA5">
        <w:tc>
          <w:tcPr>
            <w:tcW w:w="2551" w:type="dxa"/>
            <w:vMerge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B0F0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иные внебюджетные и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точники</w:t>
            </w:r>
          </w:p>
        </w:tc>
        <w:tc>
          <w:tcPr>
            <w:tcW w:w="676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E86C63" w:rsidRPr="006524B8" w:rsidTr="006C5CA5">
        <w:tc>
          <w:tcPr>
            <w:tcW w:w="2551" w:type="dxa"/>
            <w:vMerge w:val="restart"/>
            <w:shd w:val="clear" w:color="auto" w:fill="auto"/>
          </w:tcPr>
          <w:p w:rsidR="00E86C63" w:rsidRPr="00302632" w:rsidRDefault="00E86C63" w:rsidP="008E23E1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Приобретение </w:t>
            </w:r>
            <w:proofErr w:type="spellStart"/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тогородков</w:t>
            </w:r>
            <w:proofErr w:type="spellEnd"/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для проведения де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 xml:space="preserve">ских соревнований </w:t>
            </w:r>
          </w:p>
        </w:tc>
        <w:tc>
          <w:tcPr>
            <w:tcW w:w="3577" w:type="dxa"/>
            <w:shd w:val="clear" w:color="auto" w:fill="auto"/>
          </w:tcPr>
          <w:p w:rsidR="00E86C63" w:rsidRPr="00034CC0" w:rsidRDefault="006C5CA5" w:rsidP="006C5CA5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всего,</w:t>
            </w:r>
          </w:p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676" w:type="dxa"/>
            <w:shd w:val="clear" w:color="auto" w:fill="auto"/>
          </w:tcPr>
          <w:p w:rsidR="00E86C63" w:rsidRPr="00FC7489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eastAsia="ru-RU"/>
              </w:rPr>
            </w:pPr>
            <w:r w:rsidRPr="0015054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953</w:t>
            </w:r>
          </w:p>
        </w:tc>
        <w:tc>
          <w:tcPr>
            <w:tcW w:w="708" w:type="dxa"/>
            <w:shd w:val="clear" w:color="auto" w:fill="auto"/>
          </w:tcPr>
          <w:p w:rsidR="00E86C63" w:rsidRDefault="00E86C63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E86C63" w:rsidRDefault="00E86C63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2300011620</w:t>
            </w:r>
          </w:p>
        </w:tc>
        <w:tc>
          <w:tcPr>
            <w:tcW w:w="709" w:type="dxa"/>
            <w:shd w:val="clear" w:color="auto" w:fill="auto"/>
          </w:tcPr>
          <w:p w:rsidR="00E86C63" w:rsidRDefault="00E86C63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992" w:type="dxa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86C63" w:rsidRPr="00034CC0" w:rsidRDefault="00E86C63" w:rsidP="006C5CA5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  <w:r w:rsidR="006C5CA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E86C63" w:rsidRPr="006524B8" w:rsidTr="006C5CA5">
        <w:tc>
          <w:tcPr>
            <w:tcW w:w="2551" w:type="dxa"/>
            <w:vMerge/>
            <w:shd w:val="clear" w:color="auto" w:fill="auto"/>
          </w:tcPr>
          <w:p w:rsidR="00E86C63" w:rsidRPr="006524B8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федеральный бюджет (су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сидии, субвенции, иные межбюджетные трансфе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ты)</w:t>
            </w:r>
          </w:p>
        </w:tc>
        <w:tc>
          <w:tcPr>
            <w:tcW w:w="676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0,00</w:t>
            </w:r>
          </w:p>
        </w:tc>
        <w:tc>
          <w:tcPr>
            <w:tcW w:w="708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E86C63" w:rsidRPr="006524B8" w:rsidTr="006C5CA5">
        <w:tc>
          <w:tcPr>
            <w:tcW w:w="2551" w:type="dxa"/>
            <w:vMerge/>
            <w:shd w:val="clear" w:color="auto" w:fill="auto"/>
          </w:tcPr>
          <w:p w:rsidR="00E86C63" w:rsidRPr="006524B8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676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6C5CA5" w:rsidRPr="006524B8" w:rsidTr="006C5CA5">
        <w:tc>
          <w:tcPr>
            <w:tcW w:w="2551" w:type="dxa"/>
            <w:vMerge/>
            <w:shd w:val="clear" w:color="auto" w:fill="auto"/>
          </w:tcPr>
          <w:p w:rsidR="006C5CA5" w:rsidRPr="006524B8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676" w:type="dxa"/>
            <w:shd w:val="clear" w:color="auto" w:fill="auto"/>
          </w:tcPr>
          <w:p w:rsidR="006C5CA5" w:rsidRPr="00FC7489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eastAsia="ru-RU"/>
              </w:rPr>
            </w:pPr>
            <w:r w:rsidRPr="0015054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953</w:t>
            </w:r>
          </w:p>
        </w:tc>
        <w:tc>
          <w:tcPr>
            <w:tcW w:w="708" w:type="dxa"/>
            <w:shd w:val="clear" w:color="auto" w:fill="auto"/>
          </w:tcPr>
          <w:p w:rsidR="006C5CA5" w:rsidRDefault="006C5CA5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6C5CA5" w:rsidRDefault="006C5CA5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2300011620</w:t>
            </w:r>
          </w:p>
        </w:tc>
        <w:tc>
          <w:tcPr>
            <w:tcW w:w="709" w:type="dxa"/>
            <w:shd w:val="clear" w:color="auto" w:fill="auto"/>
          </w:tcPr>
          <w:p w:rsidR="006C5CA5" w:rsidRDefault="006C5CA5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992" w:type="dxa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993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E86C63" w:rsidRPr="006524B8" w:rsidTr="006C5CA5">
        <w:tc>
          <w:tcPr>
            <w:tcW w:w="2551" w:type="dxa"/>
            <w:vMerge/>
            <w:shd w:val="clear" w:color="auto" w:fill="auto"/>
          </w:tcPr>
          <w:p w:rsidR="00E86C63" w:rsidRPr="006524B8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планируемый объем средств местных бюджетов поселений (предусматр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ваемый в муниципальных программах поселений на мероприятия, аналогичные мероприятиям муниц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пальной программы рай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на)</w:t>
            </w:r>
          </w:p>
        </w:tc>
        <w:tc>
          <w:tcPr>
            <w:tcW w:w="676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E86C63" w:rsidRPr="00034CC0" w:rsidTr="006C5CA5">
        <w:tc>
          <w:tcPr>
            <w:tcW w:w="2551" w:type="dxa"/>
            <w:vMerge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B0F0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иные внебюджетные и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точники</w:t>
            </w:r>
          </w:p>
        </w:tc>
        <w:tc>
          <w:tcPr>
            <w:tcW w:w="676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E86C63" w:rsidRPr="00034CC0" w:rsidRDefault="00E86C63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6C5CA5" w:rsidRPr="00034CC0" w:rsidTr="006C5CA5">
        <w:tc>
          <w:tcPr>
            <w:tcW w:w="2551" w:type="dxa"/>
            <w:vMerge w:val="restart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Оборудование учебных классов по изучению ПДД в общеобразов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тельных организ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а</w:t>
            </w:r>
            <w:r w:rsidRPr="0030263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циях</w:t>
            </w:r>
          </w:p>
        </w:tc>
        <w:tc>
          <w:tcPr>
            <w:tcW w:w="3577" w:type="dxa"/>
            <w:shd w:val="clear" w:color="auto" w:fill="auto"/>
          </w:tcPr>
          <w:p w:rsidR="006C5CA5" w:rsidRPr="00034CC0" w:rsidRDefault="006C5CA5" w:rsidP="006C5CA5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всего,</w:t>
            </w:r>
          </w:p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в том числе:</w:t>
            </w:r>
          </w:p>
        </w:tc>
        <w:tc>
          <w:tcPr>
            <w:tcW w:w="676" w:type="dxa"/>
            <w:shd w:val="clear" w:color="auto" w:fill="auto"/>
          </w:tcPr>
          <w:p w:rsidR="006C5CA5" w:rsidRPr="00FC7489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eastAsia="ru-RU"/>
              </w:rPr>
            </w:pPr>
            <w:r w:rsidRPr="0015054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953</w:t>
            </w:r>
          </w:p>
        </w:tc>
        <w:tc>
          <w:tcPr>
            <w:tcW w:w="708" w:type="dxa"/>
            <w:shd w:val="clear" w:color="auto" w:fill="auto"/>
          </w:tcPr>
          <w:p w:rsidR="006C5CA5" w:rsidRDefault="006C5CA5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6C5CA5" w:rsidRDefault="006C5CA5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2300011620</w:t>
            </w:r>
          </w:p>
        </w:tc>
        <w:tc>
          <w:tcPr>
            <w:tcW w:w="709" w:type="dxa"/>
            <w:shd w:val="clear" w:color="auto" w:fill="auto"/>
          </w:tcPr>
          <w:p w:rsidR="006C5CA5" w:rsidRDefault="006C5CA5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992" w:type="dxa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00,00</w:t>
            </w:r>
          </w:p>
        </w:tc>
        <w:tc>
          <w:tcPr>
            <w:tcW w:w="993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6C5CA5" w:rsidRPr="00034CC0" w:rsidTr="006C5CA5">
        <w:tc>
          <w:tcPr>
            <w:tcW w:w="2551" w:type="dxa"/>
            <w:vMerge/>
            <w:shd w:val="clear" w:color="auto" w:fill="auto"/>
          </w:tcPr>
          <w:p w:rsidR="006C5CA5" w:rsidRPr="00302632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федеральный бюджет (су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сидии, субвенции, иные межбюджетные трансфе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р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ты)</w:t>
            </w:r>
          </w:p>
        </w:tc>
        <w:tc>
          <w:tcPr>
            <w:tcW w:w="676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6C5CA5" w:rsidRPr="00034CC0" w:rsidTr="006C5CA5">
        <w:tc>
          <w:tcPr>
            <w:tcW w:w="2551" w:type="dxa"/>
            <w:vMerge/>
            <w:shd w:val="clear" w:color="auto" w:fill="auto"/>
          </w:tcPr>
          <w:p w:rsidR="006C5CA5" w:rsidRPr="00302632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краевой бюджет</w:t>
            </w:r>
          </w:p>
        </w:tc>
        <w:tc>
          <w:tcPr>
            <w:tcW w:w="676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6C5CA5" w:rsidRPr="00034CC0" w:rsidTr="006C5CA5">
        <w:tc>
          <w:tcPr>
            <w:tcW w:w="2551" w:type="dxa"/>
            <w:vMerge/>
            <w:shd w:val="clear" w:color="auto" w:fill="auto"/>
          </w:tcPr>
          <w:p w:rsidR="006C5CA5" w:rsidRPr="00302632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676" w:type="dxa"/>
            <w:shd w:val="clear" w:color="auto" w:fill="auto"/>
          </w:tcPr>
          <w:p w:rsidR="006C5CA5" w:rsidRPr="00FC7489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lang w:eastAsia="ru-RU"/>
              </w:rPr>
            </w:pPr>
            <w:r w:rsidRPr="0015054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953</w:t>
            </w:r>
          </w:p>
        </w:tc>
        <w:tc>
          <w:tcPr>
            <w:tcW w:w="708" w:type="dxa"/>
            <w:shd w:val="clear" w:color="auto" w:fill="auto"/>
          </w:tcPr>
          <w:p w:rsidR="006C5CA5" w:rsidRDefault="006C5CA5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0702</w:t>
            </w:r>
          </w:p>
        </w:tc>
        <w:tc>
          <w:tcPr>
            <w:tcW w:w="851" w:type="dxa"/>
            <w:shd w:val="clear" w:color="auto" w:fill="auto"/>
          </w:tcPr>
          <w:p w:rsidR="006C5CA5" w:rsidRDefault="006C5CA5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2300011620</w:t>
            </w:r>
          </w:p>
        </w:tc>
        <w:tc>
          <w:tcPr>
            <w:tcW w:w="709" w:type="dxa"/>
            <w:shd w:val="clear" w:color="auto" w:fill="auto"/>
          </w:tcPr>
          <w:p w:rsidR="006C5CA5" w:rsidRDefault="006C5CA5" w:rsidP="008E23E1">
            <w:pPr>
              <w:pStyle w:val="a8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</w:tc>
        <w:tc>
          <w:tcPr>
            <w:tcW w:w="992" w:type="dxa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00,00</w:t>
            </w:r>
          </w:p>
        </w:tc>
        <w:tc>
          <w:tcPr>
            <w:tcW w:w="993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50,00</w:t>
            </w:r>
          </w:p>
        </w:tc>
        <w:tc>
          <w:tcPr>
            <w:tcW w:w="1276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</w:t>
            </w: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6C5CA5" w:rsidRPr="00034CC0" w:rsidTr="006C5CA5">
        <w:tc>
          <w:tcPr>
            <w:tcW w:w="2551" w:type="dxa"/>
            <w:vMerge/>
            <w:shd w:val="clear" w:color="auto" w:fill="auto"/>
          </w:tcPr>
          <w:p w:rsidR="006C5CA5" w:rsidRPr="00302632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планируемый объем средств местных бюджетов поселений (предусматр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ваемый в муниципальных программах поселений на 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мероприятия, аналогичные мероприятиям муниц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пальной программы рай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на)</w:t>
            </w:r>
          </w:p>
        </w:tc>
        <w:tc>
          <w:tcPr>
            <w:tcW w:w="676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lastRenderedPageBreak/>
              <w:t>0,00</w:t>
            </w:r>
          </w:p>
        </w:tc>
        <w:tc>
          <w:tcPr>
            <w:tcW w:w="708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  <w:tr w:rsidR="006C5CA5" w:rsidRPr="00034CC0" w:rsidTr="006C5CA5">
        <w:tc>
          <w:tcPr>
            <w:tcW w:w="2551" w:type="dxa"/>
            <w:vMerge/>
            <w:shd w:val="clear" w:color="auto" w:fill="auto"/>
          </w:tcPr>
          <w:p w:rsidR="006C5CA5" w:rsidRPr="00302632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3577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B0F0"/>
                <w:spacing w:val="2"/>
                <w:sz w:val="28"/>
                <w:szCs w:val="28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иные внебюджетные и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</w:t>
            </w:r>
            <w:r w:rsidRPr="00034CC0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точники</w:t>
            </w:r>
          </w:p>
        </w:tc>
        <w:tc>
          <w:tcPr>
            <w:tcW w:w="676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709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134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6C5CA5" w:rsidRPr="00034CC0" w:rsidRDefault="006C5CA5" w:rsidP="008E23E1">
            <w:pPr>
              <w:widowControl w:val="0"/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4CC0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0,00</w:t>
            </w:r>
          </w:p>
        </w:tc>
      </w:tr>
    </w:tbl>
    <w:p w:rsidR="006524B8" w:rsidRDefault="006524B8" w:rsidP="006524B8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6524B8" w:rsidRDefault="006524B8" w:rsidP="006524B8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6524B8" w:rsidRDefault="006524B8" w:rsidP="006524B8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  <w:sectPr w:rsidR="006524B8" w:rsidSect="00366559">
          <w:pgSz w:w="16838" w:h="11906" w:orient="landscape" w:code="9"/>
          <w:pgMar w:top="1134" w:right="851" w:bottom="1134" w:left="1701" w:header="567" w:footer="567" w:gutter="0"/>
          <w:cols w:space="60"/>
          <w:noEndnote/>
          <w:docGrid w:linePitch="218"/>
        </w:sectPr>
      </w:pPr>
    </w:p>
    <w:p w:rsidR="006524B8" w:rsidRDefault="006524B8" w:rsidP="006524B8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524B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 xml:space="preserve">Информация о </w:t>
      </w:r>
      <w:proofErr w:type="gramStart"/>
      <w:r w:rsidRPr="006524B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социальных</w:t>
      </w:r>
      <w:proofErr w:type="gramEnd"/>
      <w:r w:rsidRPr="006524B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, финансовых, стимулирующих </w:t>
      </w:r>
    </w:p>
    <w:p w:rsidR="006524B8" w:rsidRPr="006524B8" w:rsidRDefault="006524B8" w:rsidP="006524B8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524B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налоговых </w:t>
      </w:r>
      <w:proofErr w:type="gramStart"/>
      <w:r w:rsidRPr="006524B8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льготах</w:t>
      </w:r>
      <w:proofErr w:type="gramEnd"/>
    </w:p>
    <w:p w:rsidR="006524B8" w:rsidRPr="006524B8" w:rsidRDefault="006524B8" w:rsidP="006524B8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524B8" w:rsidRPr="006524B8" w:rsidRDefault="006524B8" w:rsidP="006524B8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524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Социальные, финансовые, стимулирующие налоговые льготы в сфере ре</w:t>
      </w:r>
      <w:r w:rsidRPr="006524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Pr="006524B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лизации Программы не предусмотрены.</w:t>
      </w:r>
    </w:p>
    <w:p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393C27" w:rsidRDefault="00393C27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p w:rsidR="006524B8" w:rsidRDefault="006524B8" w:rsidP="006A1FA6">
      <w:pPr>
        <w:widowControl w:val="0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B0F0"/>
          <w:spacing w:val="2"/>
          <w:sz w:val="28"/>
          <w:szCs w:val="28"/>
          <w:lang w:eastAsia="ru-RU"/>
        </w:rPr>
      </w:pPr>
    </w:p>
    <w:sectPr w:rsidR="006524B8" w:rsidSect="00366559">
      <w:pgSz w:w="11906" w:h="16838" w:code="9"/>
      <w:pgMar w:top="1134" w:right="851" w:bottom="1134" w:left="1701" w:header="709" w:footer="709" w:gutter="0"/>
      <w:pgNumType w:star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3DE" w:rsidRDefault="004F03DE" w:rsidP="00923426">
      <w:pPr>
        <w:spacing w:after="0" w:line="240" w:lineRule="auto"/>
      </w:pPr>
      <w:r>
        <w:separator/>
      </w:r>
    </w:p>
  </w:endnote>
  <w:endnote w:type="continuationSeparator" w:id="0">
    <w:p w:rsidR="004F03DE" w:rsidRDefault="004F03DE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3DE" w:rsidRDefault="004F03DE" w:rsidP="00923426">
      <w:pPr>
        <w:spacing w:after="0" w:line="240" w:lineRule="auto"/>
      </w:pPr>
      <w:r>
        <w:separator/>
      </w:r>
    </w:p>
  </w:footnote>
  <w:footnote w:type="continuationSeparator" w:id="0">
    <w:p w:rsidR="004F03DE" w:rsidRDefault="004F03DE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02231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1088B" w:rsidRPr="00B04FD2" w:rsidRDefault="0011088B" w:rsidP="0011088B">
        <w:pPr>
          <w:pStyle w:val="a9"/>
          <w:jc w:val="center"/>
          <w:rPr>
            <w:rFonts w:ascii="Times New Roman" w:hAnsi="Times New Roman" w:cs="Times New Roman"/>
          </w:rPr>
        </w:pPr>
        <w:r w:rsidRPr="00B04FD2">
          <w:rPr>
            <w:rFonts w:ascii="Times New Roman" w:hAnsi="Times New Roman" w:cs="Times New Roman"/>
          </w:rPr>
          <w:fldChar w:fldCharType="begin"/>
        </w:r>
        <w:r w:rsidRPr="00B04FD2">
          <w:rPr>
            <w:rFonts w:ascii="Times New Roman" w:hAnsi="Times New Roman" w:cs="Times New Roman"/>
          </w:rPr>
          <w:instrText>PAGE   \* MERGEFORMAT</w:instrText>
        </w:r>
        <w:r w:rsidRPr="00B04FD2">
          <w:rPr>
            <w:rFonts w:ascii="Times New Roman" w:hAnsi="Times New Roman" w:cs="Times New Roman"/>
          </w:rPr>
          <w:fldChar w:fldCharType="separate"/>
        </w:r>
        <w:r w:rsidR="00BF4CEA">
          <w:rPr>
            <w:rFonts w:ascii="Times New Roman" w:hAnsi="Times New Roman" w:cs="Times New Roman"/>
            <w:noProof/>
          </w:rPr>
          <w:t>2</w:t>
        </w:r>
        <w:r w:rsidRPr="00B04FD2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664BA"/>
    <w:multiLevelType w:val="hybridMultilevel"/>
    <w:tmpl w:val="CE9E2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61651FF"/>
    <w:multiLevelType w:val="hybridMultilevel"/>
    <w:tmpl w:val="9040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D236CEC"/>
    <w:multiLevelType w:val="hybridMultilevel"/>
    <w:tmpl w:val="DCDEE96A"/>
    <w:lvl w:ilvl="0" w:tplc="F0FA2A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133"/>
    <w:rsid w:val="000145D0"/>
    <w:rsid w:val="000161A7"/>
    <w:rsid w:val="00030C62"/>
    <w:rsid w:val="00030DA5"/>
    <w:rsid w:val="000319DC"/>
    <w:rsid w:val="00034CC0"/>
    <w:rsid w:val="000435DD"/>
    <w:rsid w:val="0004427B"/>
    <w:rsid w:val="00045CF3"/>
    <w:rsid w:val="000500AF"/>
    <w:rsid w:val="00052675"/>
    <w:rsid w:val="00057B22"/>
    <w:rsid w:val="0006773F"/>
    <w:rsid w:val="00070951"/>
    <w:rsid w:val="0007385E"/>
    <w:rsid w:val="000875D6"/>
    <w:rsid w:val="000960DF"/>
    <w:rsid w:val="000A7F31"/>
    <w:rsid w:val="000B0586"/>
    <w:rsid w:val="000B2848"/>
    <w:rsid w:val="000B5807"/>
    <w:rsid w:val="000C7598"/>
    <w:rsid w:val="000E0556"/>
    <w:rsid w:val="000E1B4E"/>
    <w:rsid w:val="000F0131"/>
    <w:rsid w:val="000F23DA"/>
    <w:rsid w:val="000F3584"/>
    <w:rsid w:val="0011088B"/>
    <w:rsid w:val="00120B69"/>
    <w:rsid w:val="001268A7"/>
    <w:rsid w:val="0014495B"/>
    <w:rsid w:val="00147B5E"/>
    <w:rsid w:val="00150543"/>
    <w:rsid w:val="00171925"/>
    <w:rsid w:val="001729E3"/>
    <w:rsid w:val="00186E2C"/>
    <w:rsid w:val="00197F31"/>
    <w:rsid w:val="001A16B0"/>
    <w:rsid w:val="001C0564"/>
    <w:rsid w:val="001C3B36"/>
    <w:rsid w:val="001C457C"/>
    <w:rsid w:val="001F16C4"/>
    <w:rsid w:val="001F3127"/>
    <w:rsid w:val="001F6F41"/>
    <w:rsid w:val="001F7351"/>
    <w:rsid w:val="00201ECE"/>
    <w:rsid w:val="0024122D"/>
    <w:rsid w:val="00243F8E"/>
    <w:rsid w:val="002511EB"/>
    <w:rsid w:val="00251F9A"/>
    <w:rsid w:val="00253DA4"/>
    <w:rsid w:val="00257A22"/>
    <w:rsid w:val="00265CA6"/>
    <w:rsid w:val="0029655F"/>
    <w:rsid w:val="002A1AA7"/>
    <w:rsid w:val="002A1D22"/>
    <w:rsid w:val="002B0F05"/>
    <w:rsid w:val="002C63F8"/>
    <w:rsid w:val="002D54F9"/>
    <w:rsid w:val="002D681D"/>
    <w:rsid w:val="002E1501"/>
    <w:rsid w:val="002E3632"/>
    <w:rsid w:val="002E692C"/>
    <w:rsid w:val="002E7389"/>
    <w:rsid w:val="002F1EA2"/>
    <w:rsid w:val="002F6E11"/>
    <w:rsid w:val="003006D3"/>
    <w:rsid w:val="00302632"/>
    <w:rsid w:val="00304C9C"/>
    <w:rsid w:val="00313601"/>
    <w:rsid w:val="00316543"/>
    <w:rsid w:val="00316717"/>
    <w:rsid w:val="00316816"/>
    <w:rsid w:val="00321A1E"/>
    <w:rsid w:val="0033479E"/>
    <w:rsid w:val="00355B2F"/>
    <w:rsid w:val="00366559"/>
    <w:rsid w:val="00373836"/>
    <w:rsid w:val="003823CF"/>
    <w:rsid w:val="0039150B"/>
    <w:rsid w:val="00391611"/>
    <w:rsid w:val="00393C27"/>
    <w:rsid w:val="00396F90"/>
    <w:rsid w:val="003A2B7B"/>
    <w:rsid w:val="003C0C9B"/>
    <w:rsid w:val="003C4A42"/>
    <w:rsid w:val="003D35EC"/>
    <w:rsid w:val="003E1AD1"/>
    <w:rsid w:val="003F0030"/>
    <w:rsid w:val="003F01E5"/>
    <w:rsid w:val="00410DAB"/>
    <w:rsid w:val="00411B06"/>
    <w:rsid w:val="004163E8"/>
    <w:rsid w:val="00424B28"/>
    <w:rsid w:val="004312DF"/>
    <w:rsid w:val="00437869"/>
    <w:rsid w:val="0045429B"/>
    <w:rsid w:val="00473D18"/>
    <w:rsid w:val="00474CE7"/>
    <w:rsid w:val="00490563"/>
    <w:rsid w:val="00497A4B"/>
    <w:rsid w:val="004B5A56"/>
    <w:rsid w:val="004B6CFB"/>
    <w:rsid w:val="004C0F24"/>
    <w:rsid w:val="004E1B55"/>
    <w:rsid w:val="004F03DE"/>
    <w:rsid w:val="004F1773"/>
    <w:rsid w:val="004F5F13"/>
    <w:rsid w:val="00505A47"/>
    <w:rsid w:val="00513309"/>
    <w:rsid w:val="005156AB"/>
    <w:rsid w:val="005255ED"/>
    <w:rsid w:val="005354ED"/>
    <w:rsid w:val="00544D02"/>
    <w:rsid w:val="005450FA"/>
    <w:rsid w:val="00556890"/>
    <w:rsid w:val="0055739D"/>
    <w:rsid w:val="00561529"/>
    <w:rsid w:val="00580898"/>
    <w:rsid w:val="00582163"/>
    <w:rsid w:val="00583E72"/>
    <w:rsid w:val="005904FC"/>
    <w:rsid w:val="005A6A51"/>
    <w:rsid w:val="005B1ED1"/>
    <w:rsid w:val="005B4B3B"/>
    <w:rsid w:val="005C5168"/>
    <w:rsid w:val="005C5C82"/>
    <w:rsid w:val="005D263D"/>
    <w:rsid w:val="005F5C9F"/>
    <w:rsid w:val="006013D5"/>
    <w:rsid w:val="0060165B"/>
    <w:rsid w:val="00602361"/>
    <w:rsid w:val="006035FD"/>
    <w:rsid w:val="00652105"/>
    <w:rsid w:val="006524B8"/>
    <w:rsid w:val="0065509C"/>
    <w:rsid w:val="0065606C"/>
    <w:rsid w:val="00693C11"/>
    <w:rsid w:val="006A1FA6"/>
    <w:rsid w:val="006A20E8"/>
    <w:rsid w:val="006B4E13"/>
    <w:rsid w:val="006C0EB9"/>
    <w:rsid w:val="006C1DE4"/>
    <w:rsid w:val="006C2825"/>
    <w:rsid w:val="006C5CA5"/>
    <w:rsid w:val="006D64CA"/>
    <w:rsid w:val="006E2911"/>
    <w:rsid w:val="006E35F3"/>
    <w:rsid w:val="006F1476"/>
    <w:rsid w:val="006F1C47"/>
    <w:rsid w:val="007011C0"/>
    <w:rsid w:val="00704311"/>
    <w:rsid w:val="00715182"/>
    <w:rsid w:val="00715265"/>
    <w:rsid w:val="00721788"/>
    <w:rsid w:val="00727A7D"/>
    <w:rsid w:val="00744751"/>
    <w:rsid w:val="007603B6"/>
    <w:rsid w:val="0077019B"/>
    <w:rsid w:val="00782EF1"/>
    <w:rsid w:val="007839EE"/>
    <w:rsid w:val="00785C20"/>
    <w:rsid w:val="00797CEB"/>
    <w:rsid w:val="007A75E5"/>
    <w:rsid w:val="007A7B4F"/>
    <w:rsid w:val="007B3D91"/>
    <w:rsid w:val="007B78B8"/>
    <w:rsid w:val="007C798F"/>
    <w:rsid w:val="007D6123"/>
    <w:rsid w:val="007E3743"/>
    <w:rsid w:val="007E7F57"/>
    <w:rsid w:val="00834DA5"/>
    <w:rsid w:val="00854239"/>
    <w:rsid w:val="0085587E"/>
    <w:rsid w:val="00865367"/>
    <w:rsid w:val="00877D24"/>
    <w:rsid w:val="00880BCC"/>
    <w:rsid w:val="00885C40"/>
    <w:rsid w:val="008A2991"/>
    <w:rsid w:val="008B04E8"/>
    <w:rsid w:val="008B1588"/>
    <w:rsid w:val="008B6E39"/>
    <w:rsid w:val="008D03D6"/>
    <w:rsid w:val="008D54E1"/>
    <w:rsid w:val="008E23E1"/>
    <w:rsid w:val="008E2C91"/>
    <w:rsid w:val="008E3AE6"/>
    <w:rsid w:val="008F5C0E"/>
    <w:rsid w:val="00922C27"/>
    <w:rsid w:val="00923426"/>
    <w:rsid w:val="0094364B"/>
    <w:rsid w:val="00950491"/>
    <w:rsid w:val="009636E8"/>
    <w:rsid w:val="00963BFB"/>
    <w:rsid w:val="00964672"/>
    <w:rsid w:val="00996ACF"/>
    <w:rsid w:val="009B2158"/>
    <w:rsid w:val="009E4AE2"/>
    <w:rsid w:val="009E51E9"/>
    <w:rsid w:val="009E761D"/>
    <w:rsid w:val="009F4782"/>
    <w:rsid w:val="00A005D1"/>
    <w:rsid w:val="00A20EFC"/>
    <w:rsid w:val="00A2456B"/>
    <w:rsid w:val="00A45B7C"/>
    <w:rsid w:val="00A525AE"/>
    <w:rsid w:val="00A57DA2"/>
    <w:rsid w:val="00A6253C"/>
    <w:rsid w:val="00A83C2C"/>
    <w:rsid w:val="00A861DB"/>
    <w:rsid w:val="00A8771D"/>
    <w:rsid w:val="00A877BE"/>
    <w:rsid w:val="00A87BDB"/>
    <w:rsid w:val="00AA0BF6"/>
    <w:rsid w:val="00AC3634"/>
    <w:rsid w:val="00AC5050"/>
    <w:rsid w:val="00AD1A8C"/>
    <w:rsid w:val="00AD30EB"/>
    <w:rsid w:val="00AE3ECB"/>
    <w:rsid w:val="00B002D6"/>
    <w:rsid w:val="00B04FD2"/>
    <w:rsid w:val="00B27AF3"/>
    <w:rsid w:val="00B5021A"/>
    <w:rsid w:val="00B554AC"/>
    <w:rsid w:val="00B63AB0"/>
    <w:rsid w:val="00B7269A"/>
    <w:rsid w:val="00BA33EA"/>
    <w:rsid w:val="00BC427F"/>
    <w:rsid w:val="00BD1912"/>
    <w:rsid w:val="00BD4A74"/>
    <w:rsid w:val="00BE75B5"/>
    <w:rsid w:val="00BF49BE"/>
    <w:rsid w:val="00BF4CEA"/>
    <w:rsid w:val="00C203C2"/>
    <w:rsid w:val="00C23074"/>
    <w:rsid w:val="00C4033B"/>
    <w:rsid w:val="00C41C4C"/>
    <w:rsid w:val="00C46D5C"/>
    <w:rsid w:val="00C47FE8"/>
    <w:rsid w:val="00C52DB9"/>
    <w:rsid w:val="00C55E44"/>
    <w:rsid w:val="00C61EBF"/>
    <w:rsid w:val="00C73E2D"/>
    <w:rsid w:val="00C80E69"/>
    <w:rsid w:val="00C84284"/>
    <w:rsid w:val="00C86854"/>
    <w:rsid w:val="00C9708F"/>
    <w:rsid w:val="00C97884"/>
    <w:rsid w:val="00C97CB0"/>
    <w:rsid w:val="00CA016B"/>
    <w:rsid w:val="00CA55CE"/>
    <w:rsid w:val="00CC01C4"/>
    <w:rsid w:val="00CC0BE4"/>
    <w:rsid w:val="00CC435D"/>
    <w:rsid w:val="00CC5024"/>
    <w:rsid w:val="00CD122B"/>
    <w:rsid w:val="00CD2365"/>
    <w:rsid w:val="00CF02EC"/>
    <w:rsid w:val="00CF466B"/>
    <w:rsid w:val="00D10F5F"/>
    <w:rsid w:val="00D22F3E"/>
    <w:rsid w:val="00D24A0F"/>
    <w:rsid w:val="00D258DE"/>
    <w:rsid w:val="00D4049D"/>
    <w:rsid w:val="00D41E87"/>
    <w:rsid w:val="00D4288E"/>
    <w:rsid w:val="00D447FC"/>
    <w:rsid w:val="00D71A89"/>
    <w:rsid w:val="00D91C0B"/>
    <w:rsid w:val="00DA4901"/>
    <w:rsid w:val="00DB138C"/>
    <w:rsid w:val="00DB262D"/>
    <w:rsid w:val="00DC0C74"/>
    <w:rsid w:val="00DD1A2B"/>
    <w:rsid w:val="00DE1730"/>
    <w:rsid w:val="00DF188C"/>
    <w:rsid w:val="00DF58EE"/>
    <w:rsid w:val="00DF7269"/>
    <w:rsid w:val="00DF73FD"/>
    <w:rsid w:val="00DF749F"/>
    <w:rsid w:val="00E04934"/>
    <w:rsid w:val="00E131DD"/>
    <w:rsid w:val="00E16BCE"/>
    <w:rsid w:val="00E20133"/>
    <w:rsid w:val="00E21C6D"/>
    <w:rsid w:val="00E261D1"/>
    <w:rsid w:val="00E554B6"/>
    <w:rsid w:val="00E86C63"/>
    <w:rsid w:val="00EB4C6E"/>
    <w:rsid w:val="00EF19F3"/>
    <w:rsid w:val="00EF610D"/>
    <w:rsid w:val="00EF668D"/>
    <w:rsid w:val="00F25DCE"/>
    <w:rsid w:val="00F26FA9"/>
    <w:rsid w:val="00F309A6"/>
    <w:rsid w:val="00F42DAE"/>
    <w:rsid w:val="00F44B14"/>
    <w:rsid w:val="00F47D25"/>
    <w:rsid w:val="00F51212"/>
    <w:rsid w:val="00F606E5"/>
    <w:rsid w:val="00F70B3E"/>
    <w:rsid w:val="00F8069A"/>
    <w:rsid w:val="00FA156F"/>
    <w:rsid w:val="00FA461C"/>
    <w:rsid w:val="00FA47C4"/>
    <w:rsid w:val="00FA49BB"/>
    <w:rsid w:val="00FB5540"/>
    <w:rsid w:val="00FC7489"/>
    <w:rsid w:val="00FD26C9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22"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133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133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8E23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22"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5133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51330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0">
    <w:name w:val="line number"/>
    <w:basedOn w:val="a0"/>
    <w:uiPriority w:val="99"/>
    <w:semiHidden/>
    <w:unhideWhenUsed/>
    <w:rsid w:val="008E2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  <w:div w:id="1240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E5AC-EEC8-4002-96C7-12ABC406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16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ECONOMIKH-STV</cp:lastModifiedBy>
  <cp:revision>5</cp:revision>
  <cp:lastPrinted>2021-12-07T00:43:00Z</cp:lastPrinted>
  <dcterms:created xsi:type="dcterms:W3CDTF">2023-06-29T23:39:00Z</dcterms:created>
  <dcterms:modified xsi:type="dcterms:W3CDTF">2023-06-30T02:55:00Z</dcterms:modified>
</cp:coreProperties>
</file>